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C65C82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C65C82">
              <w:rPr>
                <w:b/>
                <w:color w:val="000000"/>
                <w:szCs w:val="24"/>
              </w:rPr>
              <w:t>28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C65C82">
              <w:rPr>
                <w:b/>
                <w:color w:val="000000"/>
                <w:szCs w:val="24"/>
              </w:rPr>
              <w:t>янва</w:t>
            </w:r>
            <w:r w:rsidR="00AD0B63">
              <w:rPr>
                <w:b/>
                <w:color w:val="000000"/>
                <w:szCs w:val="24"/>
              </w:rPr>
              <w:t>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C65C82">
              <w:rPr>
                <w:b/>
                <w:color w:val="000000"/>
                <w:szCs w:val="24"/>
              </w:rPr>
              <w:t>6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C65C82">
              <w:rPr>
                <w:b/>
                <w:szCs w:val="24"/>
              </w:rPr>
              <w:t>09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C65C82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C65C82">
              <w:rPr>
                <w:b/>
                <w:szCs w:val="24"/>
              </w:rPr>
              <w:t>09</w:t>
            </w:r>
            <w:r w:rsidRPr="00EF03F1">
              <w:rPr>
                <w:b/>
                <w:szCs w:val="24"/>
              </w:rPr>
              <w:t xml:space="preserve"> часов </w:t>
            </w:r>
            <w:r w:rsidR="00C65C82">
              <w:rPr>
                <w:b/>
                <w:szCs w:val="24"/>
              </w:rPr>
              <w:t>15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C65C82">
        <w:rPr>
          <w:b/>
          <w:szCs w:val="24"/>
        </w:rPr>
        <w:t>8</w:t>
      </w:r>
      <w:r w:rsidR="004149D5">
        <w:rPr>
          <w:b/>
          <w:szCs w:val="24"/>
        </w:rPr>
        <w:t>9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ED7E2A" w:rsidRPr="00AD0B63" w:rsidRDefault="007105B9" w:rsidP="00AD0B63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4149D5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Зайцева Наталья Олеговна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Pr="0052796A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>ВЫСТУПИЛ</w:t>
      </w:r>
      <w:r w:rsidR="00C65C82">
        <w:rPr>
          <w:b/>
          <w:szCs w:val="24"/>
        </w:rPr>
        <w:t>А</w:t>
      </w:r>
      <w:r w:rsidRPr="0052796A">
        <w:rPr>
          <w:b/>
          <w:szCs w:val="24"/>
        </w:rPr>
        <w:t xml:space="preserve">: </w:t>
      </w:r>
      <w:r w:rsidR="00C65C82">
        <w:rPr>
          <w:b/>
          <w:szCs w:val="24"/>
        </w:rPr>
        <w:t>Зайцева Н.О</w:t>
      </w:r>
      <w:r w:rsidR="00823316">
        <w:rPr>
          <w:b/>
          <w:szCs w:val="24"/>
        </w:rPr>
        <w:t>.</w:t>
      </w:r>
    </w:p>
    <w:p w:rsidR="008F5A49" w:rsidRDefault="007615E6" w:rsidP="007615E6">
      <w:pPr>
        <w:tabs>
          <w:tab w:val="left" w:pos="567"/>
        </w:tabs>
        <w:ind w:firstLine="570"/>
        <w:jc w:val="both"/>
        <w:rPr>
          <w:szCs w:val="24"/>
        </w:rPr>
      </w:pPr>
      <w:r w:rsidRPr="00823316">
        <w:rPr>
          <w:szCs w:val="24"/>
        </w:rPr>
        <w:t>Сообщил</w:t>
      </w:r>
      <w:r w:rsidR="00C65C82">
        <w:rPr>
          <w:szCs w:val="24"/>
        </w:rPr>
        <w:t>а</w:t>
      </w:r>
      <w:r w:rsidRPr="00823316">
        <w:rPr>
          <w:szCs w:val="24"/>
        </w:rPr>
        <w:t xml:space="preserve">, что </w:t>
      </w:r>
      <w:r w:rsidR="00C65C82">
        <w:rPr>
          <w:szCs w:val="24"/>
        </w:rPr>
        <w:t>28</w:t>
      </w:r>
      <w:r w:rsidR="001978D5">
        <w:rPr>
          <w:szCs w:val="24"/>
        </w:rPr>
        <w:t xml:space="preserve"> </w:t>
      </w:r>
      <w:r w:rsidR="00C65C82">
        <w:rPr>
          <w:szCs w:val="24"/>
        </w:rPr>
        <w:t>янва</w:t>
      </w:r>
      <w:r w:rsidR="00AD0B63">
        <w:rPr>
          <w:szCs w:val="24"/>
        </w:rPr>
        <w:t>ря</w:t>
      </w:r>
      <w:r w:rsidR="001978D5">
        <w:rPr>
          <w:szCs w:val="24"/>
        </w:rPr>
        <w:t xml:space="preserve"> 202</w:t>
      </w:r>
      <w:r w:rsidR="00C65C82">
        <w:rPr>
          <w:szCs w:val="24"/>
        </w:rPr>
        <w:t>6</w:t>
      </w:r>
      <w:r w:rsidR="001978D5">
        <w:rPr>
          <w:szCs w:val="24"/>
        </w:rPr>
        <w:t xml:space="preserve"> года</w:t>
      </w:r>
      <w:r w:rsidRPr="00823316">
        <w:rPr>
          <w:szCs w:val="24"/>
        </w:rPr>
        <w:t xml:space="preserve"> в Ассоциаци</w:t>
      </w:r>
      <w:r w:rsidR="00387153" w:rsidRPr="00823316">
        <w:rPr>
          <w:szCs w:val="24"/>
        </w:rPr>
        <w:t>и</w:t>
      </w:r>
      <w:r w:rsidRPr="00823316">
        <w:rPr>
          <w:szCs w:val="24"/>
        </w:rPr>
        <w:t xml:space="preserve"> СРОСЛО </w:t>
      </w:r>
      <w:r w:rsidR="001978D5">
        <w:rPr>
          <w:szCs w:val="24"/>
        </w:rPr>
        <w:t>зарегистрирован</w:t>
      </w:r>
      <w:r w:rsidR="00AD0B63">
        <w:rPr>
          <w:szCs w:val="24"/>
        </w:rPr>
        <w:t>о</w:t>
      </w:r>
      <w:r w:rsidR="000B77BB" w:rsidRPr="00161097">
        <w:rPr>
          <w:szCs w:val="24"/>
        </w:rPr>
        <w:t xml:space="preserve"> </w:t>
      </w:r>
      <w:r w:rsidR="001978D5">
        <w:rPr>
          <w:szCs w:val="24"/>
        </w:rPr>
        <w:t xml:space="preserve"> заявлени</w:t>
      </w:r>
      <w:r w:rsidR="00AD0B63">
        <w:rPr>
          <w:szCs w:val="24"/>
        </w:rPr>
        <w:t>е</w:t>
      </w:r>
      <w:r w:rsidRPr="00823316">
        <w:rPr>
          <w:szCs w:val="24"/>
        </w:rPr>
        <w:t xml:space="preserve"> о добровольном прекращении членства в саморегулируемой организации от </w:t>
      </w:r>
      <w:r w:rsidR="001978D5" w:rsidRPr="001978D5">
        <w:rPr>
          <w:szCs w:val="24"/>
        </w:rPr>
        <w:t>Общес</w:t>
      </w:r>
      <w:r w:rsidR="00F12138">
        <w:rPr>
          <w:szCs w:val="24"/>
        </w:rPr>
        <w:t>тва с ограниченной о</w:t>
      </w:r>
      <w:r w:rsidR="001978D5" w:rsidRPr="001978D5">
        <w:rPr>
          <w:szCs w:val="24"/>
        </w:rPr>
        <w:t xml:space="preserve">тветственностью </w:t>
      </w:r>
      <w:r w:rsidR="00AD0B63">
        <w:rPr>
          <w:szCs w:val="24"/>
        </w:rPr>
        <w:t>«</w:t>
      </w:r>
      <w:proofErr w:type="spellStart"/>
      <w:r w:rsidR="00C65C82">
        <w:rPr>
          <w:szCs w:val="24"/>
        </w:rPr>
        <w:t>Олтон</w:t>
      </w:r>
      <w:proofErr w:type="spellEnd"/>
      <w:r w:rsidR="00C65C82">
        <w:rPr>
          <w:szCs w:val="24"/>
        </w:rPr>
        <w:t xml:space="preserve"> плюс</w:t>
      </w:r>
      <w:r w:rsidR="00AD0B63">
        <w:rPr>
          <w:szCs w:val="24"/>
        </w:rPr>
        <w:t>»</w:t>
      </w:r>
      <w:r w:rsidR="00F12138">
        <w:rPr>
          <w:szCs w:val="24"/>
        </w:rPr>
        <w:t xml:space="preserve"> </w:t>
      </w:r>
      <w:r w:rsidR="00F12138" w:rsidRPr="008C46D0">
        <w:rPr>
          <w:szCs w:val="24"/>
        </w:rPr>
        <w:t xml:space="preserve">(ИНН </w:t>
      </w:r>
      <w:r w:rsidR="00C65C82" w:rsidRPr="00C65C82">
        <w:rPr>
          <w:szCs w:val="24"/>
        </w:rPr>
        <w:t>7825481146</w:t>
      </w:r>
      <w:r w:rsidR="00F12138" w:rsidRPr="008C46D0">
        <w:rPr>
          <w:szCs w:val="24"/>
        </w:rPr>
        <w:t xml:space="preserve">, ОГРН </w:t>
      </w:r>
      <w:r w:rsidR="00C65C82" w:rsidRPr="00C65C82">
        <w:rPr>
          <w:szCs w:val="24"/>
        </w:rPr>
        <w:t>1037843111635</w:t>
      </w:r>
      <w:r w:rsidR="00F12138">
        <w:rPr>
          <w:szCs w:val="24"/>
        </w:rPr>
        <w:t>)</w:t>
      </w:r>
      <w:r w:rsidR="00F12138" w:rsidRPr="00F12138">
        <w:rPr>
          <w:szCs w:val="24"/>
        </w:rPr>
        <w:t xml:space="preserve"> </w:t>
      </w:r>
      <w:r w:rsidR="00F12138" w:rsidRPr="008C46D0">
        <w:rPr>
          <w:szCs w:val="24"/>
        </w:rPr>
        <w:t>(</w:t>
      </w:r>
      <w:r w:rsidR="008C46D0" w:rsidRPr="008C46D0">
        <w:rPr>
          <w:szCs w:val="24"/>
        </w:rPr>
        <w:t>вход. №</w:t>
      </w:r>
      <w:r w:rsidR="00C65C82">
        <w:rPr>
          <w:szCs w:val="24"/>
        </w:rPr>
        <w:t>13</w:t>
      </w:r>
      <w:r w:rsidR="008C46D0" w:rsidRPr="008C46D0">
        <w:rPr>
          <w:szCs w:val="24"/>
        </w:rPr>
        <w:t>/</w:t>
      </w:r>
      <w:r w:rsidR="00C65C82">
        <w:rPr>
          <w:szCs w:val="24"/>
        </w:rPr>
        <w:t>2</w:t>
      </w:r>
      <w:r w:rsidR="008C46D0" w:rsidRPr="008C46D0">
        <w:rPr>
          <w:szCs w:val="24"/>
        </w:rPr>
        <w:t xml:space="preserve"> от 2</w:t>
      </w:r>
      <w:r w:rsidR="00C65C82">
        <w:rPr>
          <w:szCs w:val="24"/>
        </w:rPr>
        <w:t>8</w:t>
      </w:r>
      <w:r w:rsidR="00136E9B" w:rsidRPr="008C46D0">
        <w:rPr>
          <w:szCs w:val="24"/>
        </w:rPr>
        <w:t>.</w:t>
      </w:r>
      <w:r w:rsidR="00C65C82">
        <w:rPr>
          <w:szCs w:val="24"/>
        </w:rPr>
        <w:t>01</w:t>
      </w:r>
      <w:r w:rsidR="00136E9B" w:rsidRPr="008C46D0">
        <w:rPr>
          <w:szCs w:val="24"/>
        </w:rPr>
        <w:t>.202</w:t>
      </w:r>
      <w:r w:rsidR="00C65C82">
        <w:rPr>
          <w:szCs w:val="24"/>
        </w:rPr>
        <w:t>6</w:t>
      </w:r>
      <w:r w:rsidR="00136E9B" w:rsidRPr="008C46D0">
        <w:rPr>
          <w:szCs w:val="24"/>
        </w:rPr>
        <w:t>г.</w:t>
      </w:r>
      <w:r w:rsidR="00F12138" w:rsidRPr="008C46D0">
        <w:rPr>
          <w:szCs w:val="24"/>
        </w:rPr>
        <w:t>)</w:t>
      </w:r>
      <w:r w:rsidR="00F12138">
        <w:rPr>
          <w:szCs w:val="24"/>
        </w:rPr>
        <w:t xml:space="preserve"> </w:t>
      </w:r>
    </w:p>
    <w:p w:rsidR="004267F3" w:rsidRPr="00823316" w:rsidRDefault="004267F3" w:rsidP="004267F3">
      <w:pPr>
        <w:pStyle w:val="2"/>
        <w:spacing w:before="0"/>
        <w:rPr>
          <w:b/>
          <w:szCs w:val="24"/>
        </w:rPr>
      </w:pPr>
      <w:r w:rsidRPr="00823316">
        <w:rPr>
          <w:b/>
          <w:szCs w:val="24"/>
        </w:rPr>
        <w:t xml:space="preserve">ВЫСТУПИЛ: </w:t>
      </w:r>
      <w:proofErr w:type="spellStart"/>
      <w:r w:rsidR="00C65C82">
        <w:rPr>
          <w:b/>
          <w:szCs w:val="24"/>
        </w:rPr>
        <w:t>Чебунин</w:t>
      </w:r>
      <w:proofErr w:type="spellEnd"/>
      <w:r w:rsidR="00C65C82">
        <w:rPr>
          <w:b/>
          <w:szCs w:val="24"/>
        </w:rPr>
        <w:t xml:space="preserve"> Н.М.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>Привел</w:t>
      </w:r>
      <w:r w:rsidR="008C46D0">
        <w:t>а</w:t>
      </w:r>
      <w:r w:rsidRPr="00C8002C">
        <w:t xml:space="preserve">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</w:t>
      </w:r>
      <w:r w:rsidR="00C655E9">
        <w:t>7</w:t>
      </w:r>
      <w:r>
        <w:t xml:space="preserve"> от </w:t>
      </w:r>
      <w:r w:rsidR="004267F3">
        <w:t>1</w:t>
      </w:r>
      <w:r w:rsidR="00C655E9">
        <w:t>3</w:t>
      </w:r>
      <w:r>
        <w:t xml:space="preserve"> </w:t>
      </w:r>
      <w:r w:rsidR="004267F3">
        <w:t>марта</w:t>
      </w:r>
      <w:r>
        <w:t xml:space="preserve"> 20</w:t>
      </w:r>
      <w:r w:rsidR="004267F3">
        <w:t>2</w:t>
      </w:r>
      <w:r w:rsidR="00C655E9">
        <w:t>5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proofErr w:type="gramEnd"/>
    </w:p>
    <w:p w:rsidR="00823316" w:rsidRDefault="00F12138" w:rsidP="00823316">
      <w:pPr>
        <w:tabs>
          <w:tab w:val="left" w:pos="567"/>
        </w:tabs>
        <w:ind w:firstLine="570"/>
        <w:jc w:val="both"/>
        <w:rPr>
          <w:b/>
          <w:szCs w:val="24"/>
        </w:rPr>
      </w:pPr>
      <w:r>
        <w:lastRenderedPageBreak/>
        <w:t>Сообщил, что заявлени</w:t>
      </w:r>
      <w:r w:rsidR="00AD0B63">
        <w:t>е</w:t>
      </w:r>
      <w:r w:rsidR="00823316">
        <w:t xml:space="preserve"> </w:t>
      </w:r>
      <w:r w:rsidR="00C65C82" w:rsidRPr="00C65C82">
        <w:rPr>
          <w:szCs w:val="24"/>
        </w:rPr>
        <w:t>Общества с ограниченной ответственностью «</w:t>
      </w:r>
      <w:proofErr w:type="spellStart"/>
      <w:r w:rsidR="00C65C82" w:rsidRPr="00C65C82">
        <w:rPr>
          <w:szCs w:val="24"/>
        </w:rPr>
        <w:t>Олтон</w:t>
      </w:r>
      <w:proofErr w:type="spellEnd"/>
      <w:r w:rsidR="00C65C82" w:rsidRPr="00C65C82">
        <w:rPr>
          <w:szCs w:val="24"/>
        </w:rPr>
        <w:t xml:space="preserve"> плюс» (ИНН 7825481146, ОГРН 1037843111635)</w:t>
      </w:r>
      <w:r w:rsidR="008C46D0" w:rsidRPr="00F12138">
        <w:rPr>
          <w:szCs w:val="24"/>
        </w:rPr>
        <w:t xml:space="preserve"> </w:t>
      </w:r>
      <w:r w:rsidRPr="00F12138">
        <w:rPr>
          <w:szCs w:val="24"/>
        </w:rPr>
        <w:t xml:space="preserve"> </w:t>
      </w:r>
      <w:r>
        <w:rPr>
          <w:szCs w:val="24"/>
        </w:rPr>
        <w:t>составлен</w:t>
      </w:r>
      <w:r w:rsidR="00AD0B63">
        <w:rPr>
          <w:szCs w:val="24"/>
        </w:rPr>
        <w:t>о</w:t>
      </w:r>
      <w:r w:rsidR="00823316">
        <w:rPr>
          <w:szCs w:val="24"/>
        </w:rPr>
        <w:t xml:space="preserve"> с учетом требований п.8.</w:t>
      </w:r>
      <w:r w:rsidR="00823316" w:rsidRPr="00062633">
        <w:rPr>
          <w:szCs w:val="28"/>
        </w:rPr>
        <w:t xml:space="preserve"> </w:t>
      </w:r>
      <w:r w:rsidR="00823316" w:rsidRPr="0022075C">
        <w:rPr>
          <w:szCs w:val="28"/>
        </w:rPr>
        <w:t>Положени</w:t>
      </w:r>
      <w:r w:rsidR="00823316">
        <w:rPr>
          <w:szCs w:val="28"/>
        </w:rPr>
        <w:t xml:space="preserve">я </w:t>
      </w:r>
      <w:r w:rsidR="00823316" w:rsidRPr="0022075C">
        <w:rPr>
          <w:szCs w:val="28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823316" w:rsidRPr="00DB1899">
        <w:t xml:space="preserve"> (Утверждено Решением Общего собрания членов Ассоциации «Саморегулируемая организация «Строители Ленинградской области»</w:t>
      </w:r>
      <w:r w:rsidR="00823316">
        <w:t xml:space="preserve"> Протокол №2</w:t>
      </w:r>
      <w:r w:rsidR="00C655E9">
        <w:t>7</w:t>
      </w:r>
      <w:r w:rsidR="00823316">
        <w:t xml:space="preserve"> от 1</w:t>
      </w:r>
      <w:r w:rsidR="00C655E9">
        <w:t>3</w:t>
      </w:r>
      <w:r w:rsidR="00823316">
        <w:t xml:space="preserve"> марта 202</w:t>
      </w:r>
      <w:r w:rsidR="00C655E9">
        <w:t>5</w:t>
      </w:r>
      <w:r w:rsidR="00823316">
        <w:t xml:space="preserve"> г.</w:t>
      </w:r>
      <w:r w:rsidR="00823316" w:rsidRPr="00DB1899">
        <w:t>)</w:t>
      </w:r>
      <w:r w:rsidR="00823316">
        <w:t>.</w:t>
      </w:r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Default="007615E6" w:rsidP="00AD0B6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8B6173">
        <w:rPr>
          <w:rFonts w:hint="eastAsia"/>
          <w:sz w:val="24"/>
          <w:szCs w:val="24"/>
        </w:rPr>
        <w:t>Руководствуясь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ст</w:t>
      </w:r>
      <w:r w:rsidRPr="008B6173">
        <w:rPr>
          <w:sz w:val="24"/>
          <w:szCs w:val="24"/>
        </w:rPr>
        <w:t xml:space="preserve">.7 </w:t>
      </w:r>
      <w:r w:rsidRPr="008B6173">
        <w:rPr>
          <w:rFonts w:hint="eastAsia"/>
          <w:sz w:val="24"/>
          <w:szCs w:val="24"/>
        </w:rPr>
        <w:t>Устава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СРОСЛО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на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основании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под</w:t>
      </w:r>
      <w:r w:rsidRPr="008B6173">
        <w:rPr>
          <w:rFonts w:hint="eastAsia"/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8.1.</w:t>
      </w:r>
      <w:r w:rsidRPr="008B6173">
        <w:rPr>
          <w:sz w:val="24"/>
          <w:szCs w:val="24"/>
        </w:rPr>
        <w:t>1</w:t>
      </w:r>
      <w:r w:rsidR="009E2884">
        <w:rPr>
          <w:sz w:val="24"/>
          <w:szCs w:val="24"/>
        </w:rPr>
        <w:t xml:space="preserve"> (добровольное прекращение членства)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пункта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8</w:t>
      </w:r>
      <w:r w:rsidRPr="008B6173">
        <w:rPr>
          <w:sz w:val="24"/>
          <w:szCs w:val="24"/>
        </w:rPr>
        <w:t xml:space="preserve">.1 </w:t>
      </w:r>
      <w:r w:rsidR="00062633" w:rsidRPr="00062633">
        <w:rPr>
          <w:sz w:val="24"/>
          <w:szCs w:val="24"/>
        </w:rPr>
        <w:t>Положени</w:t>
      </w:r>
      <w:r w:rsidR="00062633">
        <w:rPr>
          <w:sz w:val="24"/>
          <w:szCs w:val="24"/>
        </w:rPr>
        <w:t>я</w:t>
      </w:r>
      <w:r w:rsidR="00062633" w:rsidRPr="0006263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8B6173">
        <w:rPr>
          <w:sz w:val="24"/>
          <w:szCs w:val="24"/>
        </w:rPr>
        <w:t>(</w:t>
      </w:r>
      <w:r w:rsidRPr="008B6173">
        <w:rPr>
          <w:rFonts w:hint="eastAsia"/>
          <w:sz w:val="24"/>
          <w:szCs w:val="24"/>
        </w:rPr>
        <w:t>Утверждено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Решением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Общего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собрания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членов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Ассоциации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Саморегулируемая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организация</w:t>
      </w:r>
      <w:r w:rsidRPr="008B6173">
        <w:rPr>
          <w:sz w:val="24"/>
          <w:szCs w:val="24"/>
        </w:rPr>
        <w:t xml:space="preserve"> «</w:t>
      </w:r>
      <w:r w:rsidRPr="008B6173">
        <w:rPr>
          <w:rFonts w:hint="eastAsia"/>
          <w:sz w:val="24"/>
          <w:szCs w:val="24"/>
        </w:rPr>
        <w:t>Строители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Ленинградской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области»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Протокол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№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7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от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1</w:t>
      </w:r>
      <w:r w:rsidR="00A47D51">
        <w:rPr>
          <w:sz w:val="24"/>
          <w:szCs w:val="24"/>
        </w:rPr>
        <w:t>3</w:t>
      </w:r>
      <w:r w:rsidRPr="008B6173">
        <w:rPr>
          <w:sz w:val="24"/>
          <w:szCs w:val="24"/>
        </w:rPr>
        <w:t xml:space="preserve"> </w:t>
      </w:r>
      <w:r w:rsidR="004267F3">
        <w:rPr>
          <w:sz w:val="24"/>
          <w:szCs w:val="24"/>
        </w:rPr>
        <w:t>марта</w:t>
      </w:r>
      <w:r w:rsidRPr="008B6173">
        <w:rPr>
          <w:sz w:val="24"/>
          <w:szCs w:val="24"/>
        </w:rPr>
        <w:t xml:space="preserve"> 20</w:t>
      </w:r>
      <w:r w:rsidR="004267F3">
        <w:rPr>
          <w:sz w:val="24"/>
          <w:szCs w:val="24"/>
        </w:rPr>
        <w:t>2</w:t>
      </w:r>
      <w:r w:rsidR="00A47D51">
        <w:rPr>
          <w:sz w:val="24"/>
          <w:szCs w:val="24"/>
        </w:rPr>
        <w:t>5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г</w:t>
      </w:r>
      <w:r w:rsidRPr="008B6173">
        <w:rPr>
          <w:sz w:val="24"/>
          <w:szCs w:val="24"/>
        </w:rPr>
        <w:t xml:space="preserve">.) </w:t>
      </w:r>
      <w:r w:rsidRPr="008B6173">
        <w:rPr>
          <w:rFonts w:hint="eastAsia"/>
          <w:sz w:val="24"/>
          <w:szCs w:val="24"/>
        </w:rPr>
        <w:t>принять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к</w:t>
      </w:r>
      <w:r w:rsidRPr="008B6173">
        <w:rPr>
          <w:sz w:val="24"/>
          <w:szCs w:val="24"/>
        </w:rPr>
        <w:t xml:space="preserve"> </w:t>
      </w:r>
      <w:r w:rsidRPr="008B6173">
        <w:rPr>
          <w:rFonts w:hint="eastAsia"/>
          <w:sz w:val="24"/>
          <w:szCs w:val="24"/>
        </w:rPr>
        <w:t>сведению</w:t>
      </w:r>
      <w:r w:rsidRPr="008B6173">
        <w:rPr>
          <w:sz w:val="24"/>
          <w:szCs w:val="24"/>
        </w:rPr>
        <w:t xml:space="preserve">, </w:t>
      </w:r>
      <w:r w:rsidRPr="008B6173">
        <w:rPr>
          <w:rFonts w:hint="eastAsia"/>
          <w:sz w:val="24"/>
          <w:szCs w:val="24"/>
        </w:rPr>
        <w:t>что</w:t>
      </w:r>
      <w:proofErr w:type="gramEnd"/>
      <w:r w:rsidRPr="008B6173">
        <w:rPr>
          <w:sz w:val="24"/>
          <w:szCs w:val="24"/>
        </w:rPr>
        <w:t xml:space="preserve"> </w:t>
      </w:r>
      <w:r w:rsidR="00C65C82">
        <w:rPr>
          <w:sz w:val="24"/>
          <w:szCs w:val="24"/>
        </w:rPr>
        <w:t>28</w:t>
      </w:r>
      <w:r w:rsidRPr="008F5A49">
        <w:rPr>
          <w:sz w:val="24"/>
          <w:szCs w:val="24"/>
        </w:rPr>
        <w:t xml:space="preserve"> </w:t>
      </w:r>
      <w:r w:rsidR="00C65C82">
        <w:rPr>
          <w:sz w:val="24"/>
          <w:szCs w:val="24"/>
        </w:rPr>
        <w:t>янва</w:t>
      </w:r>
      <w:r w:rsidR="00AD0B63">
        <w:rPr>
          <w:sz w:val="24"/>
          <w:szCs w:val="24"/>
        </w:rPr>
        <w:t>ря</w:t>
      </w:r>
      <w:r>
        <w:rPr>
          <w:sz w:val="24"/>
          <w:szCs w:val="24"/>
        </w:rPr>
        <w:t xml:space="preserve"> 202</w:t>
      </w:r>
      <w:r w:rsidR="00C65C82">
        <w:rPr>
          <w:sz w:val="24"/>
          <w:szCs w:val="24"/>
        </w:rPr>
        <w:t>6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года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прекращено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членство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в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Ассоциации</w:t>
      </w:r>
      <w:r w:rsidRPr="00E80E63">
        <w:rPr>
          <w:sz w:val="24"/>
          <w:szCs w:val="24"/>
        </w:rPr>
        <w:t xml:space="preserve"> </w:t>
      </w:r>
      <w:r w:rsidRPr="00E80E63">
        <w:rPr>
          <w:rFonts w:hint="eastAsia"/>
          <w:sz w:val="24"/>
          <w:szCs w:val="24"/>
        </w:rPr>
        <w:t>СРОСЛО</w:t>
      </w:r>
      <w:r w:rsidRPr="00E80E63">
        <w:rPr>
          <w:sz w:val="24"/>
          <w:szCs w:val="24"/>
        </w:rPr>
        <w:t xml:space="preserve"> </w:t>
      </w:r>
      <w:r w:rsidR="00C65C82" w:rsidRPr="00C65C82">
        <w:rPr>
          <w:sz w:val="24"/>
          <w:szCs w:val="24"/>
        </w:rPr>
        <w:t>Общества с ограниченной ответственностью «</w:t>
      </w:r>
      <w:proofErr w:type="spellStart"/>
      <w:r w:rsidR="00C65C82" w:rsidRPr="00C65C82">
        <w:rPr>
          <w:sz w:val="24"/>
          <w:szCs w:val="24"/>
        </w:rPr>
        <w:t>Олтон</w:t>
      </w:r>
      <w:proofErr w:type="spellEnd"/>
      <w:r w:rsidR="00C65C82" w:rsidRPr="00C65C82">
        <w:rPr>
          <w:sz w:val="24"/>
          <w:szCs w:val="24"/>
        </w:rPr>
        <w:t xml:space="preserve"> плюс» (ИНН 7825481146, ОГРН 1037843111635)</w:t>
      </w:r>
      <w:r w:rsidRPr="008C46D0">
        <w:rPr>
          <w:sz w:val="24"/>
          <w:szCs w:val="24"/>
        </w:rPr>
        <w:t>.</w:t>
      </w:r>
    </w:p>
    <w:p w:rsidR="007615E6" w:rsidRPr="00F12138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F12138">
        <w:rPr>
          <w:sz w:val="24"/>
          <w:szCs w:val="24"/>
        </w:rPr>
        <w:t>ВЫСТУПИЛ: Быков А.Н.</w:t>
      </w:r>
    </w:p>
    <w:p w:rsidR="007615E6" w:rsidRPr="00E37FE8" w:rsidRDefault="007615E6" w:rsidP="007615E6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AD0B63" w:rsidRDefault="009E2884" w:rsidP="007615E6">
      <w:pPr>
        <w:jc w:val="both"/>
        <w:rPr>
          <w:szCs w:val="24"/>
        </w:rPr>
      </w:pPr>
      <w:proofErr w:type="gramStart"/>
      <w:r w:rsidRPr="009E2884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A47D51">
        <w:rPr>
          <w:szCs w:val="24"/>
        </w:rPr>
        <w:t>7</w:t>
      </w:r>
      <w:r w:rsidRPr="009E2884">
        <w:rPr>
          <w:szCs w:val="24"/>
        </w:rPr>
        <w:t xml:space="preserve"> от </w:t>
      </w:r>
      <w:r w:rsidR="00A47D51">
        <w:rPr>
          <w:szCs w:val="24"/>
        </w:rPr>
        <w:t>13</w:t>
      </w:r>
      <w:r w:rsidRPr="009E2884">
        <w:rPr>
          <w:szCs w:val="24"/>
        </w:rPr>
        <w:t xml:space="preserve"> марта 202</w:t>
      </w:r>
      <w:r w:rsidR="00A47D51">
        <w:rPr>
          <w:szCs w:val="24"/>
        </w:rPr>
        <w:t>5</w:t>
      </w:r>
      <w:r w:rsidRPr="009E2884">
        <w:rPr>
          <w:szCs w:val="24"/>
        </w:rPr>
        <w:t xml:space="preserve"> г.) принять к сведению, что</w:t>
      </w:r>
      <w:proofErr w:type="gramEnd"/>
      <w:r w:rsidRPr="009E2884">
        <w:rPr>
          <w:szCs w:val="24"/>
        </w:rPr>
        <w:t xml:space="preserve"> </w:t>
      </w:r>
      <w:r w:rsidR="00C65C82">
        <w:rPr>
          <w:szCs w:val="24"/>
        </w:rPr>
        <w:t>28</w:t>
      </w:r>
      <w:r w:rsidRPr="008F5A49">
        <w:rPr>
          <w:szCs w:val="24"/>
        </w:rPr>
        <w:t xml:space="preserve"> </w:t>
      </w:r>
      <w:r w:rsidR="00C65C82">
        <w:rPr>
          <w:szCs w:val="24"/>
        </w:rPr>
        <w:t>янва</w:t>
      </w:r>
      <w:r w:rsidR="00AD0B63">
        <w:rPr>
          <w:szCs w:val="24"/>
        </w:rPr>
        <w:t>ря</w:t>
      </w:r>
      <w:r w:rsidRPr="009E2884">
        <w:rPr>
          <w:szCs w:val="24"/>
        </w:rPr>
        <w:t xml:space="preserve"> 202</w:t>
      </w:r>
      <w:r w:rsidR="00C65C82">
        <w:rPr>
          <w:szCs w:val="24"/>
        </w:rPr>
        <w:t>6</w:t>
      </w:r>
      <w:r w:rsidRPr="009E2884">
        <w:rPr>
          <w:szCs w:val="24"/>
        </w:rPr>
        <w:t xml:space="preserve"> года прекращено членство в Ассоциации СРОСЛО </w:t>
      </w:r>
      <w:r w:rsidR="00C65C82" w:rsidRPr="00C65C82">
        <w:rPr>
          <w:szCs w:val="24"/>
        </w:rPr>
        <w:t>Общества с ограниченной ответственностью «</w:t>
      </w:r>
      <w:proofErr w:type="spellStart"/>
      <w:r w:rsidR="00C65C82" w:rsidRPr="00C65C82">
        <w:rPr>
          <w:szCs w:val="24"/>
        </w:rPr>
        <w:t>Олтон</w:t>
      </w:r>
      <w:proofErr w:type="spellEnd"/>
      <w:r w:rsidR="00C65C82" w:rsidRPr="00C65C82">
        <w:rPr>
          <w:szCs w:val="24"/>
        </w:rPr>
        <w:t xml:space="preserve"> плюс» (ИНН 7825481146, ОГРН 1037843111635)</w:t>
      </w:r>
      <w:r w:rsidR="008C46D0" w:rsidRPr="008C46D0">
        <w:rPr>
          <w:szCs w:val="24"/>
        </w:rPr>
        <w:t>.</w:t>
      </w:r>
    </w:p>
    <w:p w:rsidR="008C46D0" w:rsidRDefault="008C46D0" w:rsidP="007615E6">
      <w:pPr>
        <w:jc w:val="both"/>
        <w:rPr>
          <w:szCs w:val="24"/>
        </w:rPr>
      </w:pPr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C65C82" w:rsidRDefault="00C65C82" w:rsidP="00C65C82">
      <w:pPr>
        <w:pStyle w:val="a3"/>
        <w:jc w:val="both"/>
        <w:outlineLvl w:val="0"/>
        <w:rPr>
          <w:szCs w:val="24"/>
        </w:rPr>
      </w:pPr>
      <w:proofErr w:type="gramStart"/>
      <w:r w:rsidRPr="00C65C82">
        <w:rPr>
          <w:szCs w:val="24"/>
        </w:rPr>
        <w:t>Руководствуясь ст.7 Устава Ассоциации СРОСЛО, на основании подпункта 8.1.1 (добровольное прекращение членства) пункта 8.1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</w:t>
      </w:r>
      <w:bookmarkStart w:id="1" w:name="_GoBack"/>
      <w:bookmarkEnd w:id="1"/>
      <w:r w:rsidRPr="00C65C82">
        <w:rPr>
          <w:szCs w:val="24"/>
        </w:rPr>
        <w:t>Утверждено Решением Общего собрания членов Ассоциации «Саморегулируемая организация «Строители Ленинградской области» Протокол №27 от 13 марта 2025 г.) принять к сведению, что</w:t>
      </w:r>
      <w:proofErr w:type="gramEnd"/>
      <w:r w:rsidRPr="00C65C82">
        <w:rPr>
          <w:szCs w:val="24"/>
        </w:rPr>
        <w:t xml:space="preserve"> 28 января 2026 года прекращено членство в Ассоциации СРОСЛО Общества с ограниченной ответственностью «</w:t>
      </w:r>
      <w:proofErr w:type="spellStart"/>
      <w:r w:rsidRPr="00C65C82">
        <w:rPr>
          <w:szCs w:val="24"/>
        </w:rPr>
        <w:t>Олтон</w:t>
      </w:r>
      <w:proofErr w:type="spellEnd"/>
      <w:r w:rsidRPr="00C65C82">
        <w:rPr>
          <w:szCs w:val="24"/>
        </w:rPr>
        <w:t xml:space="preserve"> плюс» (ИНН 7825481146, ОГРН 1037843111635).</w:t>
      </w:r>
    </w:p>
    <w:p w:rsidR="00C65C82" w:rsidRDefault="00C65C82" w:rsidP="00711BE4">
      <w:pPr>
        <w:pStyle w:val="a3"/>
        <w:outlineLvl w:val="0"/>
        <w:rPr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C65C82">
        <w:rPr>
          <w:szCs w:val="24"/>
        </w:rPr>
        <w:t>28</w:t>
      </w:r>
      <w:r w:rsidRPr="00F80DE4">
        <w:rPr>
          <w:szCs w:val="24"/>
        </w:rPr>
        <w:t xml:space="preserve">» </w:t>
      </w:r>
      <w:r w:rsidR="00C65C82">
        <w:rPr>
          <w:szCs w:val="24"/>
        </w:rPr>
        <w:t>янва</w:t>
      </w:r>
      <w:r w:rsidR="00AD0B63">
        <w:rPr>
          <w:szCs w:val="24"/>
        </w:rPr>
        <w:t>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65C82">
        <w:rPr>
          <w:szCs w:val="24"/>
        </w:rPr>
        <w:t>6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138" w:rsidRDefault="00F12138">
      <w:r>
        <w:separator/>
      </w:r>
    </w:p>
  </w:endnote>
  <w:endnote w:type="continuationSeparator" w:id="0">
    <w:p w:rsidR="00F12138" w:rsidRDefault="00F1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EF573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213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EF573B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213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5C82">
      <w:rPr>
        <w:rStyle w:val="a4"/>
        <w:noProof/>
      </w:rPr>
      <w:t>3</w:t>
    </w:r>
    <w:r>
      <w:rPr>
        <w:rStyle w:val="a4"/>
      </w:rPr>
      <w:fldChar w:fldCharType="end"/>
    </w:r>
  </w:p>
  <w:p w:rsidR="00F12138" w:rsidRDefault="00F1213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138" w:rsidRDefault="00F12138">
      <w:r>
        <w:separator/>
      </w:r>
    </w:p>
  </w:footnote>
  <w:footnote w:type="continuationSeparator" w:id="0">
    <w:p w:rsidR="00F12138" w:rsidRDefault="00F12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EF573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1213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12138">
      <w:rPr>
        <w:rStyle w:val="a4"/>
        <w:noProof/>
      </w:rPr>
      <w:t>3</w:t>
    </w:r>
    <w:r>
      <w:rPr>
        <w:rStyle w:val="a4"/>
      </w:rPr>
      <w:fldChar w:fldCharType="end"/>
    </w:r>
  </w:p>
  <w:p w:rsidR="00F12138" w:rsidRDefault="00F1213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138" w:rsidRDefault="00F12138">
    <w:pPr>
      <w:pStyle w:val="a3"/>
      <w:framePr w:wrap="around" w:vAnchor="text" w:hAnchor="margin" w:xAlign="right" w:y="1"/>
      <w:rPr>
        <w:rStyle w:val="a4"/>
      </w:rPr>
    </w:pPr>
  </w:p>
  <w:p w:rsidR="00F12138" w:rsidRDefault="00F1213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6E9B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978D5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2F28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C2F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49D5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05D7B"/>
    <w:rsid w:val="00513242"/>
    <w:rsid w:val="005134D9"/>
    <w:rsid w:val="00514935"/>
    <w:rsid w:val="00514D1F"/>
    <w:rsid w:val="00515870"/>
    <w:rsid w:val="00516CBD"/>
    <w:rsid w:val="00516D82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0B5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6D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A49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A24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47D51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0B63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5E9"/>
    <w:rsid w:val="00C65B40"/>
    <w:rsid w:val="00C65C82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5D4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573B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2138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4491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  <w:rsid w:val="00FF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8E78F-3B1E-450A-AD20-680146410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813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11</cp:revision>
  <cp:lastPrinted>2026-01-28T08:31:00Z</cp:lastPrinted>
  <dcterms:created xsi:type="dcterms:W3CDTF">2024-03-26T08:32:00Z</dcterms:created>
  <dcterms:modified xsi:type="dcterms:W3CDTF">2026-01-28T08:33:00Z</dcterms:modified>
</cp:coreProperties>
</file>