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48" w:rsidRDefault="00512648"/>
    <w:tbl>
      <w:tblPr>
        <w:tblW w:w="9900" w:type="dxa"/>
        <w:tblInd w:w="108" w:type="dxa"/>
        <w:tblLayout w:type="fixed"/>
        <w:tblLook w:val="0000"/>
      </w:tblPr>
      <w:tblGrid>
        <w:gridCol w:w="296"/>
        <w:gridCol w:w="706"/>
        <w:gridCol w:w="1251"/>
        <w:gridCol w:w="404"/>
        <w:gridCol w:w="909"/>
        <w:gridCol w:w="754"/>
        <w:gridCol w:w="720"/>
        <w:gridCol w:w="4860"/>
      </w:tblGrid>
      <w:tr w:rsidR="00E85F6F" w:rsidTr="00C122A5">
        <w:trPr>
          <w:cantSplit/>
          <w:trHeight w:val="1252"/>
        </w:trPr>
        <w:tc>
          <w:tcPr>
            <w:tcW w:w="5040" w:type="dxa"/>
            <w:gridSpan w:val="7"/>
          </w:tcPr>
          <w:p w:rsidR="00E85F6F" w:rsidRDefault="00E85F6F" w:rsidP="00C122A5">
            <w:pPr>
              <w:jc w:val="center"/>
              <w:rPr>
                <w:caps/>
                <w:color w:val="000000"/>
                <w:spacing w:val="-1"/>
              </w:rPr>
            </w:pPr>
            <w:r>
              <w:rPr>
                <w:caps/>
                <w:color w:val="000000"/>
                <w:spacing w:val="-1"/>
              </w:rPr>
              <w:t xml:space="preserve">Общество с оганиченной ответственностью </w:t>
            </w:r>
            <w:r w:rsidRPr="00BC5974">
              <w:rPr>
                <w:caps/>
                <w:color w:val="000000"/>
                <w:spacing w:val="-1"/>
              </w:rPr>
              <w:t>“</w:t>
            </w:r>
            <w:r>
              <w:rPr>
                <w:caps/>
                <w:color w:val="000000"/>
                <w:spacing w:val="-1"/>
              </w:rPr>
              <w:t>Ромашка</w:t>
            </w:r>
            <w:r w:rsidRPr="00BC5974">
              <w:rPr>
                <w:caps/>
                <w:color w:val="000000"/>
                <w:spacing w:val="-1"/>
              </w:rPr>
              <w:t>”</w:t>
            </w:r>
          </w:p>
          <w:p w:rsidR="00E85F6F" w:rsidRPr="00BC5974" w:rsidRDefault="00E85F6F" w:rsidP="00C122A5">
            <w:pPr>
              <w:jc w:val="center"/>
              <w:rPr>
                <w:b/>
                <w:caps/>
              </w:rPr>
            </w:pPr>
            <w:r>
              <w:rPr>
                <w:caps/>
                <w:color w:val="000000"/>
                <w:spacing w:val="-1"/>
              </w:rPr>
              <w:t xml:space="preserve">(ООО </w:t>
            </w:r>
            <w:r>
              <w:rPr>
                <w:caps/>
                <w:color w:val="000000"/>
                <w:spacing w:val="-1"/>
                <w:lang w:val="en-US"/>
              </w:rPr>
              <w:t>“</w:t>
            </w:r>
            <w:r>
              <w:rPr>
                <w:caps/>
                <w:color w:val="000000"/>
                <w:spacing w:val="-1"/>
              </w:rPr>
              <w:t>Ромашка</w:t>
            </w:r>
            <w:r>
              <w:rPr>
                <w:caps/>
                <w:color w:val="000000"/>
                <w:spacing w:val="-1"/>
                <w:lang w:val="en-US"/>
              </w:rPr>
              <w:t>”</w:t>
            </w:r>
            <w:r>
              <w:rPr>
                <w:caps/>
                <w:color w:val="000000"/>
                <w:spacing w:val="-1"/>
              </w:rPr>
              <w:t>)</w:t>
            </w:r>
          </w:p>
        </w:tc>
        <w:tc>
          <w:tcPr>
            <w:tcW w:w="4860" w:type="dxa"/>
            <w:vMerge w:val="restart"/>
          </w:tcPr>
          <w:p w:rsidR="00E85F6F" w:rsidRPr="007013BE" w:rsidRDefault="00E85F6F" w:rsidP="00C122A5">
            <w:pPr>
              <w:ind w:left="454"/>
              <w:jc w:val="center"/>
              <w:rPr>
                <w:b/>
              </w:rPr>
            </w:pPr>
          </w:p>
          <w:p w:rsidR="00E85F6F" w:rsidRDefault="00E85F6F" w:rsidP="00C122A5">
            <w:pPr>
              <w:ind w:left="226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В Ассоциацию </w:t>
            </w:r>
            <w:r>
              <w:rPr>
                <w:b/>
              </w:rPr>
              <w:t>«Саморегулируемая организация</w:t>
            </w:r>
          </w:p>
          <w:p w:rsidR="00E85F6F" w:rsidRDefault="00E85F6F" w:rsidP="00C122A5">
            <w:pPr>
              <w:ind w:left="2268"/>
              <w:jc w:val="center"/>
              <w:rPr>
                <w:b/>
              </w:rPr>
            </w:pPr>
            <w:r>
              <w:rPr>
                <w:b/>
              </w:rPr>
              <w:t>«Строители Ленинградской области»</w:t>
            </w:r>
          </w:p>
          <w:p w:rsidR="00E85F6F" w:rsidRDefault="00E85F6F" w:rsidP="00C122A5">
            <w:pPr>
              <w:jc w:val="right"/>
            </w:pPr>
            <w:r w:rsidRPr="00687852">
              <w:rPr>
                <w:highlight w:val="yellow"/>
              </w:rPr>
              <w:t xml:space="preserve">Номер в реестре Ассоциации </w:t>
            </w:r>
            <w:r w:rsidRPr="00BC5974">
              <w:rPr>
                <w:highlight w:val="yellow"/>
                <w:u w:val="single"/>
              </w:rPr>
              <w:t>52</w:t>
            </w:r>
          </w:p>
          <w:p w:rsidR="00E85F6F" w:rsidRDefault="00E85F6F" w:rsidP="00C122A5">
            <w:pPr>
              <w:ind w:left="2268"/>
              <w:jc w:val="right"/>
              <w:rPr>
                <w:b/>
              </w:rPr>
            </w:pPr>
          </w:p>
          <w:p w:rsidR="00E85F6F" w:rsidRPr="00FE6EB4" w:rsidRDefault="00E85F6F" w:rsidP="00C122A5">
            <w:pPr>
              <w:ind w:left="454"/>
              <w:jc w:val="center"/>
              <w:rPr>
                <w:sz w:val="28"/>
                <w:szCs w:val="28"/>
              </w:rPr>
            </w:pPr>
          </w:p>
          <w:p w:rsidR="00E85F6F" w:rsidRPr="00FE6EB4" w:rsidRDefault="00E85F6F" w:rsidP="00C122A5">
            <w:pPr>
              <w:ind w:left="454"/>
              <w:jc w:val="center"/>
              <w:rPr>
                <w:sz w:val="28"/>
                <w:szCs w:val="28"/>
              </w:rPr>
            </w:pPr>
          </w:p>
          <w:p w:rsidR="00E85F6F" w:rsidRPr="00527D54" w:rsidRDefault="00E85F6F" w:rsidP="00C122A5">
            <w:pPr>
              <w:ind w:left="454"/>
              <w:jc w:val="center"/>
              <w:rPr>
                <w:b/>
                <w:color w:val="000000"/>
              </w:rPr>
            </w:pPr>
          </w:p>
        </w:tc>
      </w:tr>
      <w:tr w:rsidR="00E85F6F" w:rsidRPr="000D43E4" w:rsidTr="00C122A5">
        <w:trPr>
          <w:trHeight w:val="499"/>
        </w:trPr>
        <w:tc>
          <w:tcPr>
            <w:tcW w:w="5040" w:type="dxa"/>
            <w:gridSpan w:val="7"/>
          </w:tcPr>
          <w:p w:rsidR="00E85F6F" w:rsidRPr="00FD1805" w:rsidRDefault="00E85F6F" w:rsidP="00C122A5">
            <w:pPr>
              <w:pStyle w:val="a7"/>
              <w:jc w:val="center"/>
              <w:rPr>
                <w:sz w:val="20"/>
                <w:szCs w:val="20"/>
              </w:rPr>
            </w:pPr>
            <w:r w:rsidRPr="007E59E4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 xml:space="preserve">0000000000, </w:t>
            </w:r>
            <w:r w:rsidRPr="007E59E4">
              <w:rPr>
                <w:sz w:val="20"/>
                <w:szCs w:val="20"/>
              </w:rPr>
              <w:t xml:space="preserve">ОГРН </w:t>
            </w:r>
            <w:r>
              <w:rPr>
                <w:sz w:val="20"/>
                <w:szCs w:val="20"/>
              </w:rPr>
              <w:t>0000000000000</w:t>
            </w:r>
          </w:p>
          <w:p w:rsidR="00E85F6F" w:rsidRDefault="00E85F6F" w:rsidP="00C122A5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187320, </w:t>
            </w:r>
            <w:proofErr w:type="gramStart"/>
            <w:r>
              <w:rPr>
                <w:sz w:val="20"/>
              </w:rPr>
              <w:t>Ленинградская</w:t>
            </w:r>
            <w:proofErr w:type="gramEnd"/>
            <w:r>
              <w:rPr>
                <w:sz w:val="20"/>
              </w:rPr>
              <w:t xml:space="preserve"> обл.</w:t>
            </w:r>
            <w:r w:rsidRPr="00C3706C">
              <w:rPr>
                <w:sz w:val="20"/>
              </w:rPr>
              <w:t xml:space="preserve">, </w:t>
            </w:r>
            <w:r>
              <w:rPr>
                <w:sz w:val="20"/>
              </w:rPr>
              <w:t>Кировский р-н.,</w:t>
            </w:r>
          </w:p>
          <w:p w:rsidR="00E85F6F" w:rsidRDefault="00E85F6F" w:rsidP="00C122A5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г. Шлиссельбург, ул. Красный тракт, д. 1</w:t>
            </w:r>
          </w:p>
          <w:p w:rsidR="00E85F6F" w:rsidRDefault="00E85F6F" w:rsidP="00C122A5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Тел./факс:</w:t>
            </w:r>
            <w:r w:rsidRPr="00C3706C">
              <w:rPr>
                <w:sz w:val="20"/>
              </w:rPr>
              <w:t xml:space="preserve"> (812) </w:t>
            </w:r>
            <w:r>
              <w:rPr>
                <w:sz w:val="20"/>
              </w:rPr>
              <w:t>000-00-00</w:t>
            </w:r>
          </w:p>
          <w:p w:rsidR="00E85F6F" w:rsidRPr="004C7D38" w:rsidRDefault="00E85F6F" w:rsidP="00C122A5">
            <w:pPr>
              <w:pStyle w:val="a7"/>
              <w:jc w:val="center"/>
              <w:rPr>
                <w:sz w:val="20"/>
                <w:lang w:val="en-US"/>
              </w:rPr>
            </w:pPr>
            <w:r w:rsidRPr="00E2656E">
              <w:rPr>
                <w:sz w:val="20"/>
                <w:lang w:val="en-US"/>
              </w:rPr>
              <w:t>e</w:t>
            </w:r>
            <w:r w:rsidRPr="004C7D38">
              <w:rPr>
                <w:sz w:val="20"/>
                <w:lang w:val="en-US"/>
              </w:rPr>
              <w:t>-</w:t>
            </w:r>
            <w:r w:rsidRPr="00E2656E">
              <w:rPr>
                <w:sz w:val="20"/>
                <w:lang w:val="en-US"/>
              </w:rPr>
              <w:t>mail</w:t>
            </w:r>
            <w:r w:rsidRPr="004C7D38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</w:rPr>
              <w:t>123</w:t>
            </w:r>
            <w:r w:rsidRPr="004C7D38">
              <w:rPr>
                <w:sz w:val="20"/>
                <w:lang w:val="en-US"/>
              </w:rPr>
              <w:t>@</w:t>
            </w:r>
            <w:proofErr w:type="spellStart"/>
            <w:r>
              <w:rPr>
                <w:sz w:val="20"/>
                <w:lang w:val="en-US"/>
              </w:rPr>
              <w:t>mail</w:t>
            </w:r>
            <w:r w:rsidRPr="004C7D38">
              <w:rPr>
                <w:sz w:val="20"/>
                <w:lang w:val="en-US"/>
              </w:rPr>
              <w:t>.</w:t>
            </w:r>
            <w:r w:rsidRPr="00E2656E">
              <w:rPr>
                <w:sz w:val="20"/>
                <w:lang w:val="en-US"/>
              </w:rPr>
              <w:t>ru</w:t>
            </w:r>
            <w:proofErr w:type="spellEnd"/>
            <w:r w:rsidRPr="004C7D38">
              <w:rPr>
                <w:sz w:val="20"/>
                <w:lang w:val="en-US"/>
              </w:rPr>
              <w:t xml:space="preserve"> </w:t>
            </w:r>
          </w:p>
          <w:p w:rsidR="00E85F6F" w:rsidRPr="00D625BD" w:rsidRDefault="00E85F6F" w:rsidP="00C122A5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4860" w:type="dxa"/>
            <w:vMerge/>
            <w:vAlign w:val="center"/>
          </w:tcPr>
          <w:p w:rsidR="00E85F6F" w:rsidRPr="000D43E4" w:rsidRDefault="00E85F6F" w:rsidP="00C122A5">
            <w:pPr>
              <w:rPr>
                <w:rFonts w:ascii="Arial" w:hAnsi="Arial" w:cs="Arial"/>
                <w:color w:val="000000"/>
                <w:sz w:val="28"/>
                <w:szCs w:val="28"/>
                <w:lang w:val="de-DE"/>
              </w:rPr>
            </w:pPr>
          </w:p>
        </w:tc>
      </w:tr>
      <w:tr w:rsidR="00E85F6F" w:rsidTr="00C122A5">
        <w:tc>
          <w:tcPr>
            <w:tcW w:w="1002" w:type="dxa"/>
            <w:gridSpan w:val="2"/>
          </w:tcPr>
          <w:p w:rsidR="00E85F6F" w:rsidRDefault="00E85F6F" w:rsidP="00C122A5">
            <w:pPr>
              <w:pStyle w:val="a7"/>
            </w:pPr>
            <w:r>
              <w:rPr>
                <w:sz w:val="20"/>
              </w:rPr>
              <w:t>Исх. №</w:t>
            </w:r>
          </w:p>
        </w:tc>
        <w:tc>
          <w:tcPr>
            <w:tcW w:w="1251" w:type="dxa"/>
          </w:tcPr>
          <w:p w:rsidR="00E85F6F" w:rsidRPr="00AB5AB7" w:rsidRDefault="00E85F6F" w:rsidP="00C122A5">
            <w:pPr>
              <w:pStyle w:val="a7"/>
              <w:rPr>
                <w:sz w:val="26"/>
              </w:rPr>
            </w:pPr>
            <w:r w:rsidRPr="00BC5974">
              <w:rPr>
                <w:sz w:val="20"/>
                <w:highlight w:val="yellow"/>
              </w:rPr>
              <w:t>20</w:t>
            </w:r>
          </w:p>
        </w:tc>
        <w:tc>
          <w:tcPr>
            <w:tcW w:w="404" w:type="dxa"/>
          </w:tcPr>
          <w:p w:rsidR="00E85F6F" w:rsidRDefault="00E85F6F" w:rsidP="00C122A5">
            <w:pPr>
              <w:pStyle w:val="a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909" w:type="dxa"/>
          </w:tcPr>
          <w:p w:rsidR="00E85F6F" w:rsidRPr="00AB5AB7" w:rsidRDefault="00E85F6F" w:rsidP="00C122A5">
            <w:pPr>
              <w:pStyle w:val="a7"/>
              <w:jc w:val="center"/>
              <w:rPr>
                <w:sz w:val="20"/>
                <w:szCs w:val="20"/>
              </w:rPr>
            </w:pPr>
            <w:r w:rsidRPr="00BC5974">
              <w:rPr>
                <w:sz w:val="20"/>
                <w:szCs w:val="20"/>
                <w:highlight w:val="yellow"/>
              </w:rPr>
              <w:t>01.01.</w:t>
            </w:r>
          </w:p>
        </w:tc>
        <w:tc>
          <w:tcPr>
            <w:tcW w:w="1474" w:type="dxa"/>
            <w:gridSpan w:val="2"/>
          </w:tcPr>
          <w:p w:rsidR="00E85F6F" w:rsidRDefault="00E85F6F" w:rsidP="00C122A5">
            <w:pPr>
              <w:pStyle w:val="a7"/>
            </w:pPr>
            <w:r>
              <w:rPr>
                <w:sz w:val="20"/>
              </w:rPr>
              <w:t>2025 года</w:t>
            </w:r>
          </w:p>
        </w:tc>
        <w:tc>
          <w:tcPr>
            <w:tcW w:w="4860" w:type="dxa"/>
            <w:vMerge/>
            <w:vAlign w:val="center"/>
          </w:tcPr>
          <w:p w:rsidR="00E85F6F" w:rsidRDefault="00E85F6F" w:rsidP="00C122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5F6F" w:rsidRPr="00134575" w:rsidTr="00C122A5">
        <w:trPr>
          <w:trHeight w:val="222"/>
        </w:trPr>
        <w:tc>
          <w:tcPr>
            <w:tcW w:w="296" w:type="dxa"/>
            <w:vAlign w:val="center"/>
          </w:tcPr>
          <w:p w:rsidR="00E85F6F" w:rsidRPr="00134575" w:rsidRDefault="00E85F6F" w:rsidP="00C12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4" w:type="dxa"/>
            <w:gridSpan w:val="5"/>
          </w:tcPr>
          <w:p w:rsidR="00E85F6F" w:rsidRPr="00BC5974" w:rsidRDefault="00E85F6F" w:rsidP="00C122A5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i/>
                <w:color w:val="000000"/>
                <w:sz w:val="20"/>
                <w:szCs w:val="20"/>
              </w:rPr>
            </w:pPr>
            <w:r w:rsidRPr="00BC5974">
              <w:rPr>
                <w:i/>
                <w:sz w:val="20"/>
                <w:szCs w:val="20"/>
              </w:rPr>
              <w:t>(О внесении изменений)</w:t>
            </w:r>
          </w:p>
        </w:tc>
        <w:tc>
          <w:tcPr>
            <w:tcW w:w="720" w:type="dxa"/>
            <w:vAlign w:val="center"/>
          </w:tcPr>
          <w:p w:rsidR="00E85F6F" w:rsidRPr="00134575" w:rsidRDefault="00E85F6F" w:rsidP="00C122A5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4860" w:type="dxa"/>
            <w:vMerge/>
            <w:vAlign w:val="center"/>
          </w:tcPr>
          <w:p w:rsidR="00E85F6F" w:rsidRPr="00134575" w:rsidRDefault="00E85F6F" w:rsidP="00C122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85F6F" w:rsidRDefault="00E85F6F" w:rsidP="00E85F6F">
      <w:pPr>
        <w:jc w:val="center"/>
        <w:rPr>
          <w:b/>
        </w:rPr>
      </w:pPr>
    </w:p>
    <w:p w:rsidR="00E85F6F" w:rsidRDefault="00E85F6F" w:rsidP="00E85F6F">
      <w:pPr>
        <w:rPr>
          <w:b/>
          <w:bCs/>
        </w:rPr>
      </w:pPr>
      <w:r>
        <w:rPr>
          <w:b/>
          <w:bCs/>
        </w:rPr>
        <w:t>Исходные данные</w:t>
      </w:r>
      <w:r>
        <w:rPr>
          <w:b/>
          <w:bCs/>
          <w:lang w:val="en-US"/>
        </w:rPr>
        <w:t>:</w:t>
      </w:r>
    </w:p>
    <w:p w:rsidR="00E85F6F" w:rsidRPr="00506484" w:rsidRDefault="00E85F6F" w:rsidP="00E85F6F">
      <w:pPr>
        <w:pStyle w:val="a9"/>
        <w:numPr>
          <w:ilvl w:val="0"/>
          <w:numId w:val="1"/>
        </w:numPr>
        <w:rPr>
          <w:b/>
          <w:bCs/>
        </w:rPr>
      </w:pPr>
      <w:r>
        <w:rPr>
          <w:bCs/>
        </w:rPr>
        <w:t xml:space="preserve">В ООО </w:t>
      </w:r>
      <w:r w:rsidRPr="00506484">
        <w:rPr>
          <w:bCs/>
        </w:rPr>
        <w:t>“</w:t>
      </w:r>
      <w:r>
        <w:rPr>
          <w:bCs/>
        </w:rPr>
        <w:t>Ромашка</w:t>
      </w:r>
      <w:r w:rsidRPr="00506484">
        <w:rPr>
          <w:bCs/>
        </w:rPr>
        <w:t>”</w:t>
      </w:r>
      <w:r>
        <w:rPr>
          <w:bCs/>
        </w:rPr>
        <w:t xml:space="preserve"> сменился директор.</w:t>
      </w:r>
    </w:p>
    <w:p w:rsidR="00E85F6F" w:rsidRPr="00506484" w:rsidRDefault="00E85F6F" w:rsidP="00E85F6F">
      <w:pPr>
        <w:pStyle w:val="a9"/>
        <w:numPr>
          <w:ilvl w:val="0"/>
          <w:numId w:val="1"/>
        </w:numPr>
        <w:rPr>
          <w:b/>
          <w:bCs/>
        </w:rPr>
      </w:pPr>
      <w:r>
        <w:rPr>
          <w:bCs/>
        </w:rPr>
        <w:t>Сумма по заключенным договорам строительного подряда составила 96 млн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ублей.</w:t>
      </w:r>
    </w:p>
    <w:p w:rsidR="00E85F6F" w:rsidRPr="00506484" w:rsidRDefault="00E85F6F" w:rsidP="00E85F6F">
      <w:pPr>
        <w:pStyle w:val="a9"/>
        <w:numPr>
          <w:ilvl w:val="0"/>
          <w:numId w:val="1"/>
        </w:numPr>
        <w:rPr>
          <w:b/>
          <w:bCs/>
        </w:rPr>
      </w:pPr>
      <w:r>
        <w:rPr>
          <w:bCs/>
        </w:rPr>
        <w:t>Совокупный размер обязательств изменился и составил 92 млн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ублей.</w:t>
      </w:r>
    </w:p>
    <w:p w:rsidR="00E85F6F" w:rsidRDefault="00E85F6F" w:rsidP="00E85F6F">
      <w:pPr>
        <w:pStyle w:val="a9"/>
        <w:rPr>
          <w:bCs/>
        </w:rPr>
      </w:pPr>
    </w:p>
    <w:p w:rsidR="00E85F6F" w:rsidRPr="00506484" w:rsidRDefault="00E85F6F" w:rsidP="00E85F6F">
      <w:pPr>
        <w:pStyle w:val="a9"/>
        <w:rPr>
          <w:b/>
          <w:bCs/>
        </w:rPr>
      </w:pPr>
    </w:p>
    <w:p w:rsidR="00E85F6F" w:rsidRPr="006975EA" w:rsidRDefault="00E85F6F" w:rsidP="00E85F6F">
      <w:pPr>
        <w:jc w:val="center"/>
        <w:rPr>
          <w:b/>
          <w:bCs/>
        </w:rPr>
      </w:pPr>
      <w:r w:rsidRPr="006975EA">
        <w:rPr>
          <w:b/>
          <w:bCs/>
        </w:rPr>
        <w:t>ЗАЯВЛЕНИЕ</w:t>
      </w:r>
    </w:p>
    <w:p w:rsidR="00E85F6F" w:rsidRDefault="00E85F6F" w:rsidP="00E85F6F">
      <w:pPr>
        <w:jc w:val="center"/>
        <w:rPr>
          <w:b/>
        </w:rPr>
      </w:pPr>
      <w:r w:rsidRPr="006975EA">
        <w:rPr>
          <w:b/>
          <w:bCs/>
        </w:rPr>
        <w:t xml:space="preserve">на внесение изменений в сведения, содержащиеся </w:t>
      </w:r>
      <w:r>
        <w:rPr>
          <w:b/>
          <w:bCs/>
        </w:rPr>
        <w:t>в Едином р</w:t>
      </w:r>
      <w:r w:rsidRPr="006975EA">
        <w:rPr>
          <w:b/>
          <w:bCs/>
        </w:rPr>
        <w:t xml:space="preserve">еестре членов </w:t>
      </w:r>
      <w:r>
        <w:rPr>
          <w:b/>
          <w:bCs/>
        </w:rPr>
        <w:t>Ассоциации «Национальное объединение строителей» (НОСТРОЙ)</w:t>
      </w:r>
    </w:p>
    <w:p w:rsidR="00E85F6F" w:rsidRDefault="00E85F6F" w:rsidP="00E85F6F">
      <w:pPr>
        <w:jc w:val="center"/>
        <w:rPr>
          <w:b/>
        </w:rPr>
      </w:pPr>
    </w:p>
    <w:p w:rsidR="00E85F6F" w:rsidRDefault="00E85F6F" w:rsidP="00E85F6F">
      <w:pPr>
        <w:ind w:left="-567" w:firstLine="567"/>
        <w:jc w:val="both"/>
        <w:rPr>
          <w:b/>
        </w:rPr>
      </w:pPr>
      <w:r w:rsidRPr="00102AB7">
        <w:t>А</w:t>
      </w:r>
      <w:r>
        <w:t xml:space="preserve">ктуальные сведения, указанные в заявлении, которые </w:t>
      </w:r>
      <w:r w:rsidRPr="00A21E8E">
        <w:rPr>
          <w:b/>
        </w:rPr>
        <w:t>не требуют</w:t>
      </w:r>
      <w:r>
        <w:t xml:space="preserve"> внесения изменений в Единый реестр членов СРО, отметить по каждой строке в столбце 4 знаком </w:t>
      </w:r>
      <w:r w:rsidRPr="00056882">
        <w:rPr>
          <w:b/>
        </w:rPr>
        <w:t>«</w:t>
      </w:r>
      <w:r w:rsidRPr="0026184E">
        <w:rPr>
          <w:b/>
        </w:rPr>
        <w:t>Х</w:t>
      </w:r>
      <w:r w:rsidRPr="00056882">
        <w:rPr>
          <w:b/>
        </w:rPr>
        <w:t>».</w:t>
      </w:r>
    </w:p>
    <w:p w:rsidR="00E85F6F" w:rsidRDefault="00E85F6F" w:rsidP="00E85F6F">
      <w:pPr>
        <w:ind w:left="-567" w:firstLine="567"/>
        <w:jc w:val="both"/>
      </w:pPr>
      <w:r w:rsidRPr="004D793D">
        <w:t>Сведения</w:t>
      </w:r>
      <w:r>
        <w:t>, которые необходимо</w:t>
      </w:r>
      <w:r w:rsidRPr="004D793D">
        <w:t xml:space="preserve"> </w:t>
      </w:r>
      <w:r>
        <w:t>внести в Единый реестр членов СРО,</w:t>
      </w:r>
      <w:r w:rsidRPr="004D793D">
        <w:t xml:space="preserve"> </w:t>
      </w:r>
      <w:r>
        <w:t>отметить в соответствующей строке в столбце 5 знаком «</w:t>
      </w:r>
      <w:r w:rsidRPr="0026184E">
        <w:rPr>
          <w:b/>
        </w:rPr>
        <w:t>V</w:t>
      </w:r>
      <w:r>
        <w:t>».</w:t>
      </w:r>
    </w:p>
    <w:p w:rsidR="00E85F6F" w:rsidRDefault="00E85F6F" w:rsidP="00E85F6F">
      <w:pPr>
        <w:ind w:left="-567" w:firstLine="567"/>
        <w:jc w:val="both"/>
      </w:pPr>
      <w:r>
        <w:t xml:space="preserve">Одновременно по одной строке два знака </w:t>
      </w:r>
      <w:r w:rsidRPr="00056882">
        <w:rPr>
          <w:b/>
        </w:rPr>
        <w:t>«</w:t>
      </w:r>
      <w:r w:rsidRPr="0026184E">
        <w:rPr>
          <w:b/>
        </w:rPr>
        <w:t>Х</w:t>
      </w:r>
      <w:r w:rsidRPr="00056882">
        <w:rPr>
          <w:b/>
        </w:rPr>
        <w:t>»</w:t>
      </w:r>
      <w:r>
        <w:rPr>
          <w:b/>
        </w:rPr>
        <w:t xml:space="preserve"> и </w:t>
      </w:r>
      <w:r>
        <w:t>«</w:t>
      </w:r>
      <w:r w:rsidRPr="0026184E">
        <w:rPr>
          <w:b/>
        </w:rPr>
        <w:t>V</w:t>
      </w:r>
      <w:r>
        <w:t xml:space="preserve">» в столбцах 4 и 5 </w:t>
      </w:r>
      <w:r w:rsidRPr="00A21E8E">
        <w:rPr>
          <w:b/>
        </w:rPr>
        <w:t>не проставляются</w:t>
      </w:r>
      <w:r>
        <w:t>, комментарии не добавляются.</w:t>
      </w:r>
    </w:p>
    <w:p w:rsidR="00E85F6F" w:rsidRPr="00252FFC" w:rsidRDefault="00E85F6F" w:rsidP="00E85F6F">
      <w:pPr>
        <w:ind w:left="-567"/>
        <w:rPr>
          <w:bCs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258"/>
        <w:gridCol w:w="558"/>
        <w:gridCol w:w="1377"/>
        <w:gridCol w:w="2574"/>
        <w:gridCol w:w="1479"/>
        <w:gridCol w:w="1220"/>
      </w:tblGrid>
      <w:tr w:rsidR="00E85F6F" w:rsidRPr="00C156AE" w:rsidTr="00C122A5">
        <w:trPr>
          <w:cantSplit/>
          <w:trHeight w:val="413"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E85F6F" w:rsidRPr="001C2DE4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 п/п</w:t>
            </w:r>
          </w:p>
        </w:tc>
        <w:tc>
          <w:tcPr>
            <w:tcW w:w="6767" w:type="dxa"/>
            <w:gridSpan w:val="4"/>
            <w:tcBorders>
              <w:right w:val="single" w:sz="4" w:space="0" w:color="auto"/>
            </w:tcBorders>
            <w:vAlign w:val="center"/>
          </w:tcPr>
          <w:p w:rsidR="00E85F6F" w:rsidRPr="00E50FBE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Сведения из реестра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E85F6F" w:rsidRPr="00BF1C06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Действующие сведения</w:t>
            </w:r>
            <w:r w:rsidRPr="009515C5">
              <w:rPr>
                <w:b/>
                <w:sz w:val="20"/>
                <w:szCs w:val="20"/>
              </w:rPr>
              <w:t xml:space="preserve"> </w:t>
            </w:r>
            <w:r w:rsidRPr="00AB66BC">
              <w:rPr>
                <w:b/>
                <w:sz w:val="20"/>
                <w:szCs w:val="20"/>
              </w:rPr>
              <w:t>(нужное отметить «</w:t>
            </w:r>
            <w:r w:rsidRPr="003423F6">
              <w:rPr>
                <w:b/>
                <w:lang w:val="en-US"/>
              </w:rPr>
              <w:t>X</w:t>
            </w:r>
            <w:r w:rsidRPr="00AB66BC">
              <w:rPr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E85F6F" w:rsidRPr="00AB66BC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 w:val="20"/>
                <w:szCs w:val="20"/>
              </w:rPr>
            </w:pPr>
            <w:proofErr w:type="gramStart"/>
            <w:r w:rsidRPr="00AB66BC">
              <w:rPr>
                <w:b/>
                <w:sz w:val="20"/>
                <w:szCs w:val="20"/>
              </w:rPr>
              <w:t>Изменения</w:t>
            </w:r>
            <w:r w:rsidRPr="009515C5">
              <w:rPr>
                <w:b/>
                <w:sz w:val="20"/>
                <w:szCs w:val="20"/>
              </w:rPr>
              <w:t xml:space="preserve"> </w:t>
            </w:r>
            <w:r w:rsidRPr="00AB66BC">
              <w:rPr>
                <w:b/>
                <w:sz w:val="20"/>
                <w:szCs w:val="20"/>
              </w:rPr>
              <w:t>(нужное отметить «</w:t>
            </w:r>
            <w:r w:rsidRPr="005E205B">
              <w:rPr>
                <w:b/>
                <w:lang w:val="en-US"/>
              </w:rPr>
              <w:t>V</w:t>
            </w:r>
            <w:r w:rsidRPr="00AB66BC">
              <w:rPr>
                <w:b/>
                <w:sz w:val="20"/>
                <w:szCs w:val="20"/>
              </w:rPr>
              <w:t>»</w:t>
            </w:r>
            <w:proofErr w:type="gramEnd"/>
          </w:p>
        </w:tc>
      </w:tr>
      <w:tr w:rsidR="00E85F6F" w:rsidRPr="00C156AE" w:rsidTr="00C122A5">
        <w:trPr>
          <w:cantSplit/>
          <w:trHeight w:val="230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:rsidR="00E85F6F" w:rsidRPr="002C23BD" w:rsidRDefault="00E85F6F" w:rsidP="00700833">
            <w:pPr>
              <w:shd w:val="clear" w:color="auto" w:fill="FFFFFF"/>
              <w:spacing w:after="150"/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2C23BD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2C23BD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bottom"/>
          </w:tcPr>
          <w:p w:rsidR="00E85F6F" w:rsidRPr="002C23BD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bottom"/>
          </w:tcPr>
          <w:p w:rsidR="00E85F6F" w:rsidRPr="002C23BD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5</w:t>
            </w:r>
          </w:p>
        </w:tc>
      </w:tr>
      <w:tr w:rsidR="00E85F6F" w:rsidRPr="00C156AE" w:rsidTr="00C122A5">
        <w:trPr>
          <w:cantSplit/>
          <w:trHeight w:val="575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:rsidR="00E85F6F" w:rsidRPr="00E50FBE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Cs w:val="20"/>
              </w:rPr>
            </w:pPr>
            <w:r w:rsidRPr="00E50FBE">
              <w:rPr>
                <w:b/>
                <w:szCs w:val="20"/>
              </w:rPr>
              <w:t>1</w:t>
            </w:r>
          </w:p>
        </w:tc>
        <w:tc>
          <w:tcPr>
            <w:tcW w:w="9466" w:type="dxa"/>
            <w:gridSpan w:val="6"/>
            <w:vAlign w:val="center"/>
          </w:tcPr>
          <w:p w:rsidR="00E85F6F" w:rsidRPr="00E50FBE" w:rsidRDefault="00E85F6F" w:rsidP="00C122A5">
            <w:pPr>
              <w:shd w:val="clear" w:color="auto" w:fill="FFFFFF"/>
              <w:spacing w:after="150"/>
              <w:jc w:val="center"/>
              <w:rPr>
                <w:b/>
                <w:szCs w:val="20"/>
              </w:rPr>
            </w:pPr>
            <w:r w:rsidRPr="00E50FBE">
              <w:rPr>
                <w:b/>
                <w:szCs w:val="20"/>
              </w:rPr>
              <w:t>Общие сведения</w:t>
            </w:r>
          </w:p>
        </w:tc>
      </w:tr>
      <w:tr w:rsidR="00E85F6F" w:rsidRPr="00C156AE" w:rsidTr="00C122A5">
        <w:trPr>
          <w:cantSplit/>
          <w:trHeight w:val="636"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C156A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C156A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  <w:trHeight w:val="481"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C156A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C156A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  <w:trHeight w:val="211"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C156A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C156A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C156A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C156A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26184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26184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 w:rsidRPr="00A62DF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Адрес места нахождения юридического лица (юридический адрес)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C156A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26184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 w:rsidRPr="00A62DF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156AE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1.7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  <w:shd w:val="clear" w:color="auto" w:fill="FFFFFF"/>
              </w:rPr>
              <w:t>Адрес фактического нахождения (почтовый адрес)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bottom"/>
          </w:tcPr>
          <w:p w:rsidR="00E85F6F" w:rsidRPr="00E50FB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26184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  <w:r w:rsidRPr="00A62DF8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2816" w:type="dxa"/>
            <w:gridSpan w:val="2"/>
            <w:vAlign w:val="center"/>
          </w:tcPr>
          <w:p w:rsidR="00E85F6F" w:rsidRPr="0076627B" w:rsidRDefault="00E85F6F" w:rsidP="00C122A5">
            <w:pPr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ФИО руководителя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26184E" w:rsidRDefault="00E85F6F" w:rsidP="00C122A5">
            <w:pPr>
              <w:shd w:val="clear" w:color="auto" w:fill="FFFFFF"/>
              <w:spacing w:after="1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26184E" w:rsidRDefault="00E85F6F" w:rsidP="00C122A5">
            <w:pPr>
              <w:shd w:val="clear" w:color="auto" w:fill="FFFFFF"/>
              <w:spacing w:after="15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E85F6F">
              <w:rPr>
                <w:b/>
                <w:bCs/>
                <w:highlight w:val="yellow"/>
              </w:rPr>
              <w:t>V</w:t>
            </w:r>
          </w:p>
        </w:tc>
      </w:tr>
      <w:tr w:rsidR="00E85F6F" w:rsidRPr="00C156AE" w:rsidTr="00C122A5">
        <w:trPr>
          <w:cantSplit/>
          <w:trHeight w:val="431"/>
        </w:trPr>
        <w:tc>
          <w:tcPr>
            <w:tcW w:w="563" w:type="dxa"/>
            <w:vAlign w:val="center"/>
          </w:tcPr>
          <w:p w:rsidR="00E85F6F" w:rsidRPr="005E205B" w:rsidRDefault="00E85F6F" w:rsidP="00C122A5">
            <w:pPr>
              <w:jc w:val="center"/>
              <w:rPr>
                <w:b/>
                <w:bCs/>
              </w:rPr>
            </w:pPr>
            <w:r w:rsidRPr="005E205B">
              <w:rPr>
                <w:b/>
                <w:bCs/>
              </w:rPr>
              <w:t>2</w:t>
            </w:r>
          </w:p>
        </w:tc>
        <w:tc>
          <w:tcPr>
            <w:tcW w:w="9466" w:type="dxa"/>
            <w:gridSpan w:val="6"/>
            <w:vAlign w:val="center"/>
          </w:tcPr>
          <w:p w:rsidR="00E85F6F" w:rsidRPr="005E205B" w:rsidRDefault="00E85F6F" w:rsidP="00C122A5">
            <w:pPr>
              <w:jc w:val="center"/>
              <w:rPr>
                <w:b/>
                <w:bCs/>
              </w:rPr>
            </w:pPr>
            <w:r w:rsidRPr="005E205B">
              <w:rPr>
                <w:b/>
                <w:bCs/>
              </w:rPr>
              <w:t>Сведения о наличии права выполнения работ по договору подряда</w:t>
            </w: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E85F6F" w:rsidRPr="00C156AE" w:rsidRDefault="00E85F6F" w:rsidP="00C122A5">
            <w:pPr>
              <w:jc w:val="center"/>
              <w:rPr>
                <w:b/>
                <w:sz w:val="20"/>
                <w:szCs w:val="20"/>
              </w:rPr>
            </w:pPr>
            <w:r w:rsidRPr="00C156A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767" w:type="dxa"/>
            <w:gridSpan w:val="4"/>
            <w:tcBorders>
              <w:right w:val="single" w:sz="4" w:space="0" w:color="auto"/>
            </w:tcBorders>
          </w:tcPr>
          <w:p w:rsidR="00E85F6F" w:rsidRPr="004E73C2" w:rsidRDefault="00E85F6F" w:rsidP="00C122A5">
            <w:pPr>
              <w:jc w:val="both"/>
              <w:rPr>
                <w:bCs/>
                <w:sz w:val="20"/>
                <w:szCs w:val="20"/>
              </w:rPr>
            </w:pPr>
            <w:r w:rsidRPr="004E73C2">
              <w:rPr>
                <w:sz w:val="20"/>
                <w:szCs w:val="20"/>
              </w:rPr>
              <w:t>На объектах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E85F6F" w:rsidRPr="00C12A35" w:rsidRDefault="00E85F6F" w:rsidP="00C122A5">
            <w:pPr>
              <w:jc w:val="center"/>
              <w:rPr>
                <w:b/>
                <w:sz w:val="20"/>
                <w:szCs w:val="20"/>
              </w:rPr>
            </w:pPr>
            <w:r w:rsidRPr="00C12A3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767" w:type="dxa"/>
            <w:gridSpan w:val="4"/>
            <w:tcBorders>
              <w:right w:val="single" w:sz="4" w:space="0" w:color="auto"/>
            </w:tcBorders>
          </w:tcPr>
          <w:p w:rsidR="00E85F6F" w:rsidRPr="004E73C2" w:rsidRDefault="00E85F6F" w:rsidP="00C122A5">
            <w:pPr>
              <w:jc w:val="both"/>
              <w:rPr>
                <w:sz w:val="20"/>
                <w:szCs w:val="20"/>
              </w:rPr>
            </w:pPr>
            <w:proofErr w:type="gramStart"/>
            <w:r w:rsidRPr="004E73C2">
              <w:rPr>
                <w:sz w:val="20"/>
                <w:szCs w:val="20"/>
              </w:rPr>
              <w:t>На</w:t>
            </w:r>
            <w:proofErr w:type="gramEnd"/>
            <w:r w:rsidRPr="004E73C2">
              <w:rPr>
                <w:sz w:val="20"/>
                <w:szCs w:val="20"/>
              </w:rPr>
              <w:t xml:space="preserve"> особо </w:t>
            </w:r>
            <w:proofErr w:type="gramStart"/>
            <w:r w:rsidRPr="004E73C2">
              <w:rPr>
                <w:sz w:val="20"/>
                <w:szCs w:val="20"/>
              </w:rPr>
              <w:t>опасных</w:t>
            </w:r>
            <w:proofErr w:type="gramEnd"/>
            <w:r w:rsidRPr="004E73C2">
              <w:rPr>
                <w:sz w:val="20"/>
                <w:szCs w:val="20"/>
              </w:rPr>
              <w:t>, технически сложных и уникальных объектов (кроме объектов использования атомной энергии)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  <w:trHeight w:val="368"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E85F6F" w:rsidRPr="00C12A35" w:rsidRDefault="00E85F6F" w:rsidP="00C122A5">
            <w:pPr>
              <w:jc w:val="center"/>
              <w:rPr>
                <w:b/>
                <w:sz w:val="20"/>
                <w:szCs w:val="20"/>
              </w:rPr>
            </w:pPr>
            <w:r w:rsidRPr="00C12A35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767" w:type="dxa"/>
            <w:gridSpan w:val="4"/>
            <w:tcBorders>
              <w:right w:val="single" w:sz="4" w:space="0" w:color="auto"/>
            </w:tcBorders>
            <w:vAlign w:val="center"/>
          </w:tcPr>
          <w:p w:rsidR="00E85F6F" w:rsidRPr="004E73C2" w:rsidRDefault="00E85F6F" w:rsidP="00C122A5">
            <w:pPr>
              <w:rPr>
                <w:sz w:val="20"/>
                <w:szCs w:val="20"/>
              </w:rPr>
            </w:pPr>
            <w:r w:rsidRPr="004E73C2">
              <w:rPr>
                <w:sz w:val="20"/>
                <w:szCs w:val="20"/>
              </w:rPr>
              <w:t>На объектах использования атомной энергии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  <w:trHeight w:val="415"/>
        </w:trPr>
        <w:tc>
          <w:tcPr>
            <w:tcW w:w="563" w:type="dxa"/>
            <w:vAlign w:val="center"/>
          </w:tcPr>
          <w:p w:rsidR="00E85F6F" w:rsidRPr="00C12A35" w:rsidRDefault="00E85F6F" w:rsidP="00C122A5">
            <w:pPr>
              <w:jc w:val="center"/>
              <w:rPr>
                <w:b/>
                <w:bCs/>
              </w:rPr>
            </w:pPr>
            <w:r w:rsidRPr="00C12A35">
              <w:rPr>
                <w:b/>
                <w:bCs/>
              </w:rPr>
              <w:t>3</w:t>
            </w:r>
          </w:p>
        </w:tc>
        <w:tc>
          <w:tcPr>
            <w:tcW w:w="9466" w:type="dxa"/>
            <w:gridSpan w:val="6"/>
            <w:vAlign w:val="center"/>
          </w:tcPr>
          <w:p w:rsidR="00E85F6F" w:rsidRPr="00E50FBE" w:rsidRDefault="00E85F6F" w:rsidP="00C122A5">
            <w:pPr>
              <w:jc w:val="center"/>
              <w:rPr>
                <w:b/>
                <w:bCs/>
                <w:szCs w:val="20"/>
              </w:rPr>
            </w:pPr>
            <w:r w:rsidRPr="004E73C2">
              <w:rPr>
                <w:b/>
                <w:bCs/>
              </w:rPr>
              <w:t>Страхование</w:t>
            </w: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</w:tcPr>
          <w:p w:rsidR="00E85F6F" w:rsidRPr="002C23BD" w:rsidRDefault="00E85F6F" w:rsidP="00C122A5">
            <w:pPr>
              <w:jc w:val="center"/>
              <w:rPr>
                <w:b/>
                <w:bCs/>
              </w:rPr>
            </w:pPr>
            <w:r w:rsidRPr="002C23BD">
              <w:rPr>
                <w:b/>
                <w:bCs/>
              </w:rPr>
              <w:t>3.1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76627B" w:rsidRDefault="00E85F6F" w:rsidP="00C122A5">
            <w:pPr>
              <w:rPr>
                <w:bCs/>
                <w:sz w:val="20"/>
                <w:szCs w:val="20"/>
              </w:rPr>
            </w:pPr>
            <w:r w:rsidRPr="00C12A35">
              <w:rPr>
                <w:sz w:val="20"/>
                <w:szCs w:val="20"/>
              </w:rPr>
              <w:t>Тип страхования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C156AE" w:rsidRDefault="00E85F6F" w:rsidP="00C122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E85F6F" w:rsidRPr="002C23BD" w:rsidRDefault="00E85F6F" w:rsidP="00C122A5">
            <w:pPr>
              <w:jc w:val="center"/>
              <w:rPr>
                <w:b/>
                <w:bCs/>
              </w:rPr>
            </w:pPr>
            <w:r w:rsidRPr="002C23BD">
              <w:rPr>
                <w:b/>
                <w:bCs/>
              </w:rPr>
              <w:t>3.2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76627B" w:rsidRDefault="00E85F6F" w:rsidP="00C122A5">
            <w:pPr>
              <w:rPr>
                <w:bCs/>
                <w:color w:val="000000"/>
                <w:sz w:val="20"/>
                <w:szCs w:val="20"/>
              </w:rPr>
            </w:pPr>
            <w:r w:rsidRPr="0076627B">
              <w:rPr>
                <w:bCs/>
                <w:color w:val="000000"/>
                <w:sz w:val="20"/>
                <w:szCs w:val="20"/>
              </w:rPr>
              <w:t>Начало / окончание</w:t>
            </w:r>
          </w:p>
          <w:p w:rsidR="00E85F6F" w:rsidRPr="0076627B" w:rsidRDefault="00E85F6F" w:rsidP="00C122A5">
            <w:pPr>
              <w:rPr>
                <w:bCs/>
                <w:color w:val="000000"/>
                <w:sz w:val="20"/>
                <w:szCs w:val="20"/>
              </w:rPr>
            </w:pPr>
            <w:r w:rsidRPr="0076627B">
              <w:rPr>
                <w:bCs/>
                <w:color w:val="000000"/>
                <w:sz w:val="20"/>
                <w:szCs w:val="20"/>
              </w:rPr>
              <w:t>действия договора (полиса)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C156AE" w:rsidRDefault="00E85F6F" w:rsidP="00C122A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</w:tcPr>
          <w:p w:rsidR="00E85F6F" w:rsidRPr="002C23BD" w:rsidRDefault="00E85F6F" w:rsidP="00C122A5">
            <w:pPr>
              <w:jc w:val="center"/>
              <w:rPr>
                <w:b/>
                <w:bCs/>
              </w:rPr>
            </w:pPr>
            <w:r w:rsidRPr="002C23BD">
              <w:rPr>
                <w:b/>
                <w:bCs/>
              </w:rPr>
              <w:t>3.3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</w:tcPr>
          <w:p w:rsidR="00E85F6F" w:rsidRPr="0076627B" w:rsidRDefault="00E85F6F" w:rsidP="00C122A5">
            <w:pPr>
              <w:jc w:val="both"/>
              <w:rPr>
                <w:bCs/>
                <w:sz w:val="20"/>
                <w:szCs w:val="20"/>
              </w:rPr>
            </w:pPr>
            <w:r w:rsidRPr="0076627B">
              <w:rPr>
                <w:bCs/>
                <w:color w:val="000000"/>
                <w:sz w:val="20"/>
                <w:szCs w:val="20"/>
              </w:rPr>
              <w:t>Номер договора (полиса)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</w:tcPr>
          <w:p w:rsidR="00E85F6F" w:rsidRPr="002C23BD" w:rsidRDefault="00E85F6F" w:rsidP="00C122A5">
            <w:pPr>
              <w:jc w:val="center"/>
              <w:rPr>
                <w:b/>
                <w:bCs/>
              </w:rPr>
            </w:pPr>
            <w:r w:rsidRPr="002C23BD">
              <w:rPr>
                <w:b/>
                <w:bCs/>
              </w:rPr>
              <w:t>3.4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</w:tcPr>
          <w:p w:rsidR="00E85F6F" w:rsidRPr="0076627B" w:rsidRDefault="00E85F6F" w:rsidP="00C122A5">
            <w:pPr>
              <w:jc w:val="both"/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</w:trPr>
        <w:tc>
          <w:tcPr>
            <w:tcW w:w="563" w:type="dxa"/>
            <w:tcBorders>
              <w:right w:val="single" w:sz="4" w:space="0" w:color="auto"/>
            </w:tcBorders>
          </w:tcPr>
          <w:p w:rsidR="00E85F6F" w:rsidRPr="002C23BD" w:rsidRDefault="00E85F6F" w:rsidP="00C122A5">
            <w:pPr>
              <w:jc w:val="center"/>
              <w:rPr>
                <w:b/>
                <w:bCs/>
              </w:rPr>
            </w:pPr>
            <w:r w:rsidRPr="002C23BD">
              <w:rPr>
                <w:b/>
                <w:bCs/>
              </w:rPr>
              <w:t>3.5</w:t>
            </w:r>
          </w:p>
        </w:tc>
        <w:tc>
          <w:tcPr>
            <w:tcW w:w="2816" w:type="dxa"/>
            <w:gridSpan w:val="2"/>
            <w:tcBorders>
              <w:right w:val="single" w:sz="4" w:space="0" w:color="auto"/>
            </w:tcBorders>
          </w:tcPr>
          <w:p w:rsidR="00E85F6F" w:rsidRDefault="00E85F6F" w:rsidP="00C122A5">
            <w:pPr>
              <w:jc w:val="both"/>
              <w:rPr>
                <w:bCs/>
                <w:sz w:val="20"/>
                <w:szCs w:val="20"/>
              </w:rPr>
            </w:pPr>
            <w:r w:rsidRPr="0076627B">
              <w:rPr>
                <w:bCs/>
                <w:sz w:val="20"/>
                <w:szCs w:val="20"/>
              </w:rPr>
              <w:t>Наименование страховой компании</w:t>
            </w:r>
          </w:p>
          <w:p w:rsidR="00E85F6F" w:rsidRPr="0076627B" w:rsidRDefault="00E85F6F" w:rsidP="00C122A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right w:val="single" w:sz="4" w:space="0" w:color="auto"/>
            </w:tcBorders>
            <w:vAlign w:val="center"/>
          </w:tcPr>
          <w:p w:rsidR="00E85F6F" w:rsidRPr="00C156AE" w:rsidRDefault="00E85F6F" w:rsidP="00C122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  <w:r w:rsidRPr="00332D5C">
              <w:rPr>
                <w:b/>
                <w:bCs/>
              </w:rPr>
              <w:t>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E85F6F" w:rsidRPr="00332D5C" w:rsidRDefault="00E85F6F" w:rsidP="00C122A5">
            <w:pPr>
              <w:jc w:val="center"/>
              <w:rPr>
                <w:b/>
                <w:bCs/>
              </w:rPr>
            </w:pPr>
          </w:p>
        </w:tc>
      </w:tr>
      <w:tr w:rsidR="00E85F6F" w:rsidRPr="00C156AE" w:rsidTr="00C122A5">
        <w:trPr>
          <w:cantSplit/>
          <w:trHeight w:val="199"/>
        </w:trPr>
        <w:tc>
          <w:tcPr>
            <w:tcW w:w="563" w:type="dxa"/>
          </w:tcPr>
          <w:p w:rsidR="00E85F6F" w:rsidRPr="002C23BD" w:rsidRDefault="00E85F6F" w:rsidP="00C122A5">
            <w:pPr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258" w:type="dxa"/>
          </w:tcPr>
          <w:p w:rsidR="00E85F6F" w:rsidRPr="002C23BD" w:rsidRDefault="00E85F6F" w:rsidP="00C122A5">
            <w:pPr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9" w:type="dxa"/>
            <w:gridSpan w:val="3"/>
          </w:tcPr>
          <w:p w:rsidR="00E85F6F" w:rsidRPr="002C23BD" w:rsidRDefault="00E85F6F" w:rsidP="00C122A5">
            <w:pPr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79" w:type="dxa"/>
          </w:tcPr>
          <w:p w:rsidR="00E85F6F" w:rsidRPr="002C23BD" w:rsidRDefault="00E85F6F" w:rsidP="00C122A5">
            <w:pPr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:rsidR="00E85F6F" w:rsidRPr="002C23BD" w:rsidRDefault="00E85F6F" w:rsidP="00C122A5">
            <w:pPr>
              <w:jc w:val="center"/>
              <w:rPr>
                <w:b/>
                <w:sz w:val="16"/>
                <w:szCs w:val="16"/>
              </w:rPr>
            </w:pPr>
            <w:r w:rsidRPr="002C23BD">
              <w:rPr>
                <w:b/>
                <w:sz w:val="16"/>
                <w:szCs w:val="16"/>
              </w:rPr>
              <w:t>5</w:t>
            </w:r>
          </w:p>
        </w:tc>
      </w:tr>
      <w:tr w:rsidR="00E85F6F" w:rsidRPr="00C156AE" w:rsidTr="00C122A5">
        <w:trPr>
          <w:cantSplit/>
          <w:trHeight w:val="692"/>
        </w:trPr>
        <w:tc>
          <w:tcPr>
            <w:tcW w:w="563" w:type="dxa"/>
            <w:vAlign w:val="center"/>
          </w:tcPr>
          <w:p w:rsidR="00E85F6F" w:rsidRPr="003E578B" w:rsidRDefault="00E85F6F" w:rsidP="00C122A5">
            <w:pPr>
              <w:jc w:val="center"/>
              <w:rPr>
                <w:b/>
                <w:lang w:val="en-US"/>
              </w:rPr>
            </w:pPr>
            <w:r w:rsidRPr="003E578B">
              <w:rPr>
                <w:b/>
                <w:lang w:val="en-US"/>
              </w:rPr>
              <w:t>4</w:t>
            </w:r>
          </w:p>
        </w:tc>
        <w:tc>
          <w:tcPr>
            <w:tcW w:w="9466" w:type="dxa"/>
            <w:gridSpan w:val="6"/>
            <w:vAlign w:val="center"/>
          </w:tcPr>
          <w:p w:rsidR="00E85F6F" w:rsidRPr="003E578B" w:rsidRDefault="00E85F6F" w:rsidP="00C122A5">
            <w:pPr>
              <w:jc w:val="center"/>
              <w:rPr>
                <w:b/>
              </w:rPr>
            </w:pPr>
            <w:r w:rsidRPr="003E578B">
              <w:rPr>
                <w:b/>
              </w:rPr>
              <w:t xml:space="preserve">Сведения об уровне ответственности организации в соответствии с которым внесен взнос в компенсационный фонд возмещения вреда (КФ </w:t>
            </w:r>
            <w:proofErr w:type="gramStart"/>
            <w:r w:rsidRPr="003E578B">
              <w:rPr>
                <w:b/>
              </w:rPr>
              <w:t>ВВ</w:t>
            </w:r>
            <w:proofErr w:type="gramEnd"/>
            <w:r w:rsidRPr="003E578B">
              <w:rPr>
                <w:b/>
              </w:rPr>
              <w:t>)</w:t>
            </w: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C156AE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2258" w:type="dxa"/>
            <w:vAlign w:val="center"/>
          </w:tcPr>
          <w:p w:rsidR="00E85F6F" w:rsidRPr="00F533F7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</w:t>
            </w:r>
            <w:r w:rsidRPr="00F533F7">
              <w:rPr>
                <w:rFonts w:ascii="Times New Roman" w:hAnsi="Times New Roman"/>
                <w:b/>
                <w:bCs/>
              </w:rPr>
              <w:t xml:space="preserve"> ответственности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2353B3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353B3">
              <w:rPr>
                <w:rFonts w:ascii="Times New Roman" w:hAnsi="Times New Roman"/>
                <w:b/>
                <w:bCs/>
                <w:szCs w:val="24"/>
              </w:rPr>
              <w:t>Стоимость работ по одному договору, в руб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2574" w:type="dxa"/>
            <w:vAlign w:val="center"/>
          </w:tcPr>
          <w:p w:rsidR="00E85F6F" w:rsidRPr="002353B3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Размер взноса 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Cs w:val="24"/>
              </w:rPr>
              <w:t>К</w:t>
            </w:r>
            <w:r w:rsidRPr="002353B3">
              <w:rPr>
                <w:rFonts w:ascii="Times New Roman" w:hAnsi="Times New Roman"/>
                <w:b/>
                <w:bCs/>
                <w:szCs w:val="24"/>
              </w:rPr>
              <w:t>омпен</w:t>
            </w:r>
            <w:r>
              <w:rPr>
                <w:rFonts w:ascii="Times New Roman" w:hAnsi="Times New Roman"/>
                <w:b/>
                <w:bCs/>
                <w:szCs w:val="24"/>
              </w:rPr>
              <w:t>-сационный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Cs w:val="24"/>
              </w:rPr>
              <w:t xml:space="preserve"> фонд</w:t>
            </w:r>
            <w:r w:rsidRPr="002353B3">
              <w:rPr>
                <w:rFonts w:ascii="Times New Roman" w:hAnsi="Times New Roman"/>
                <w:b/>
                <w:bCs/>
                <w:szCs w:val="24"/>
              </w:rPr>
              <w:t xml:space="preserve"> возме</w:t>
            </w:r>
            <w:r>
              <w:rPr>
                <w:rFonts w:ascii="Times New Roman" w:hAnsi="Times New Roman"/>
                <w:b/>
                <w:bCs/>
                <w:szCs w:val="24"/>
              </w:rPr>
              <w:t>ще</w:t>
            </w:r>
            <w:r w:rsidRPr="002353B3">
              <w:rPr>
                <w:rFonts w:ascii="Times New Roman" w:hAnsi="Times New Roman"/>
                <w:b/>
                <w:bCs/>
                <w:szCs w:val="24"/>
              </w:rPr>
              <w:t>ния вреда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Pr="002353B3">
              <w:rPr>
                <w:rFonts w:ascii="Times New Roman" w:hAnsi="Times New Roman"/>
                <w:b/>
                <w:bCs/>
                <w:szCs w:val="24"/>
              </w:rPr>
              <w:t>в руб</w:t>
            </w:r>
            <w:r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E85F6F" w:rsidRPr="00F533F7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F533F7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762866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4.2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не превышает</w:t>
            </w:r>
            <w:r w:rsidRPr="00C156AE">
              <w:rPr>
                <w:b/>
              </w:rPr>
              <w:br/>
            </w:r>
            <w:r w:rsidRPr="00C156AE">
              <w:rPr>
                <w:rFonts w:ascii="Times New Roman" w:hAnsi="Times New Roman"/>
                <w:bCs/>
                <w:lang w:val="en-US"/>
              </w:rPr>
              <w:t>90</w:t>
            </w:r>
            <w:r w:rsidRPr="00C156AE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1479" w:type="dxa"/>
            <w:vAlign w:val="center"/>
          </w:tcPr>
          <w:p w:rsidR="00E85F6F" w:rsidRPr="00562D85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2DF8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220" w:type="dxa"/>
            <w:vAlign w:val="center"/>
          </w:tcPr>
          <w:p w:rsidR="00E85F6F" w:rsidRPr="00562D85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  <w:highlight w:val="yellow"/>
                <w:lang w:val="en-US"/>
              </w:rPr>
            </w:pP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762866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не превышает</w:t>
            </w:r>
            <w:r w:rsidRPr="00C156AE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562D85">
              <w:rPr>
                <w:rFonts w:ascii="Times New Roman" w:hAnsi="Times New Roman"/>
                <w:bCs/>
                <w:highlight w:val="yellow"/>
                <w:lang w:val="en-US"/>
              </w:rPr>
              <w:t>V</w:t>
            </w: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385E9D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 xml:space="preserve">не превышает </w:t>
            </w:r>
            <w:r w:rsidRPr="00C156AE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385E9D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 xml:space="preserve">Не превышает </w:t>
            </w:r>
            <w:r w:rsidRPr="00C156AE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385E9D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Look w:val="00A0"/>
        </w:tblPrEx>
        <w:trPr>
          <w:cantSplit/>
          <w:trHeight w:val="552"/>
        </w:trPr>
        <w:tc>
          <w:tcPr>
            <w:tcW w:w="563" w:type="dxa"/>
            <w:vAlign w:val="center"/>
          </w:tcPr>
          <w:p w:rsidR="00E85F6F" w:rsidRPr="00385E9D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9466" w:type="dxa"/>
            <w:gridSpan w:val="6"/>
            <w:vAlign w:val="center"/>
          </w:tcPr>
          <w:p w:rsidR="00E85F6F" w:rsidRPr="00AB66BC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AB66BC">
              <w:rPr>
                <w:rFonts w:ascii="Times New Roman" w:hAnsi="Times New Roman"/>
                <w:b/>
                <w:sz w:val="24"/>
              </w:rPr>
              <w:t xml:space="preserve">Сведения об уровне ответственности по обязательствам по договорам </w:t>
            </w:r>
            <w:r>
              <w:rPr>
                <w:rFonts w:ascii="Times New Roman" w:hAnsi="Times New Roman"/>
                <w:b/>
                <w:sz w:val="24"/>
              </w:rPr>
              <w:t xml:space="preserve">строительного подряда, </w:t>
            </w:r>
            <w:r w:rsidRPr="00AB66BC">
              <w:rPr>
                <w:rFonts w:ascii="Times New Roman" w:hAnsi="Times New Roman"/>
                <w:b/>
                <w:sz w:val="24"/>
              </w:rPr>
              <w:t>заключенным с использованием конкурентных способов заключения договоров в соответствии с которым внесен взнос в компенсационный фонд обеспечения договорных</w:t>
            </w:r>
            <w:r w:rsidRPr="00DA12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B66BC">
              <w:rPr>
                <w:rFonts w:ascii="Times New Roman" w:hAnsi="Times New Roman"/>
                <w:b/>
                <w:sz w:val="24"/>
              </w:rPr>
              <w:t>обязательств</w:t>
            </w:r>
            <w:r>
              <w:rPr>
                <w:rFonts w:ascii="Times New Roman" w:hAnsi="Times New Roman"/>
                <w:b/>
                <w:sz w:val="24"/>
              </w:rPr>
              <w:t xml:space="preserve"> (КФ ОДО)</w:t>
            </w: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C156AE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2258" w:type="dxa"/>
            <w:vAlign w:val="center"/>
          </w:tcPr>
          <w:p w:rsidR="00E85F6F" w:rsidRPr="00F533F7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533F7">
              <w:rPr>
                <w:rFonts w:ascii="Times New Roman" w:hAnsi="Times New Roman"/>
                <w:b/>
                <w:bCs/>
              </w:rPr>
              <w:t>Уров</w:t>
            </w:r>
            <w:r>
              <w:rPr>
                <w:rFonts w:ascii="Times New Roman" w:hAnsi="Times New Roman"/>
                <w:b/>
                <w:bCs/>
              </w:rPr>
              <w:t>ень</w:t>
            </w:r>
            <w:r w:rsidRPr="00F533F7">
              <w:rPr>
                <w:rFonts w:ascii="Times New Roman" w:hAnsi="Times New Roman"/>
                <w:b/>
                <w:bCs/>
              </w:rPr>
              <w:t xml:space="preserve"> ответственности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F533F7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533F7">
              <w:rPr>
                <w:rFonts w:ascii="Times New Roman" w:hAnsi="Times New Roman"/>
                <w:b/>
                <w:bCs/>
              </w:rPr>
              <w:t xml:space="preserve">Предельный размер </w:t>
            </w:r>
            <w:r>
              <w:rPr>
                <w:rFonts w:ascii="Times New Roman" w:hAnsi="Times New Roman"/>
                <w:b/>
                <w:bCs/>
              </w:rPr>
              <w:t xml:space="preserve">всех </w:t>
            </w:r>
            <w:r w:rsidRPr="00F533F7">
              <w:rPr>
                <w:rFonts w:ascii="Times New Roman" w:hAnsi="Times New Roman"/>
                <w:b/>
                <w:bCs/>
              </w:rPr>
              <w:t xml:space="preserve">обязательств </w:t>
            </w:r>
            <w:r>
              <w:rPr>
                <w:rFonts w:ascii="Times New Roman" w:hAnsi="Times New Roman"/>
                <w:b/>
                <w:bCs/>
              </w:rPr>
              <w:t xml:space="preserve">по </w:t>
            </w:r>
            <w:r w:rsidRPr="00F533F7">
              <w:rPr>
                <w:rFonts w:ascii="Times New Roman" w:hAnsi="Times New Roman"/>
                <w:b/>
                <w:bCs/>
              </w:rPr>
              <w:t>договорам, в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574" w:type="dxa"/>
            <w:vAlign w:val="center"/>
          </w:tcPr>
          <w:p w:rsidR="00E85F6F" w:rsidRPr="00F533F7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F533F7">
              <w:rPr>
                <w:rFonts w:ascii="Times New Roman" w:hAnsi="Times New Roman"/>
                <w:b/>
                <w:bCs/>
              </w:rPr>
              <w:t>Размер взноса в Компенсационный фонд обеспечения договорных обязательств, в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D72E92" w:rsidRDefault="00E85F6F" w:rsidP="00C122A5">
            <w:pPr>
              <w:pStyle w:val="aa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D72E92">
              <w:rPr>
                <w:rFonts w:ascii="Times New Roman" w:hAnsi="Times New Roman"/>
                <w:b/>
                <w:bCs/>
                <w:lang w:val="en-US"/>
              </w:rPr>
              <w:t>.2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не превышает</w:t>
            </w:r>
            <w:r w:rsidRPr="00C156AE">
              <w:rPr>
                <w:b/>
              </w:rPr>
              <w:br/>
            </w:r>
            <w:r w:rsidRPr="00C156AE">
              <w:rPr>
                <w:rFonts w:ascii="Times New Roman" w:hAnsi="Times New Roman"/>
                <w:bCs/>
                <w:lang w:val="en-US"/>
              </w:rPr>
              <w:t>90</w:t>
            </w:r>
            <w:r w:rsidRPr="00C156AE">
              <w:rPr>
                <w:rFonts w:ascii="Times New Roman" w:hAnsi="Times New Roman"/>
                <w:bCs/>
              </w:rPr>
              <w:t xml:space="preserve"> миллионов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200</w:t>
            </w:r>
            <w:r>
              <w:rPr>
                <w:rFonts w:ascii="Times New Roman" w:hAnsi="Times New Roman"/>
                <w:bCs/>
              </w:rPr>
              <w:t> </w:t>
            </w:r>
            <w:r w:rsidRPr="00C156AE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479" w:type="dxa"/>
            <w:vAlign w:val="center"/>
          </w:tcPr>
          <w:p w:rsidR="00E85F6F" w:rsidRPr="00687852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62DF8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220" w:type="dxa"/>
            <w:vAlign w:val="center"/>
          </w:tcPr>
          <w:p w:rsidR="00E85F6F" w:rsidRPr="00687852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  <w:highlight w:val="yellow"/>
                <w:lang w:val="en-US"/>
              </w:rPr>
            </w:pP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C156AE">
              <w:rPr>
                <w:rFonts w:ascii="Times New Roman" w:hAnsi="Times New Roman"/>
                <w:b/>
                <w:bCs/>
              </w:rPr>
              <w:t>.3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не превышает</w:t>
            </w:r>
            <w:r w:rsidRPr="00C156AE">
              <w:rPr>
                <w:b/>
              </w:rPr>
              <w:br/>
            </w:r>
            <w:r w:rsidRPr="00C156AE">
              <w:rPr>
                <w:rFonts w:ascii="Times New Roman" w:hAnsi="Times New Roman"/>
                <w:bCs/>
              </w:rPr>
              <w:t>500 миллионов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562D85">
              <w:rPr>
                <w:rFonts w:ascii="Times New Roman" w:hAnsi="Times New Roman"/>
                <w:bCs/>
                <w:highlight w:val="yellow"/>
                <w:lang w:val="en-US"/>
              </w:rPr>
              <w:t>V</w:t>
            </w: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C156AE">
              <w:rPr>
                <w:rFonts w:ascii="Times New Roman" w:hAnsi="Times New Roman"/>
                <w:b/>
                <w:bCs/>
              </w:rPr>
              <w:t>.4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не превышает</w:t>
            </w:r>
            <w:r w:rsidRPr="00C156AE">
              <w:rPr>
                <w:b/>
              </w:rPr>
              <w:br/>
            </w:r>
            <w:r w:rsidRPr="00C156AE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C156AE">
              <w:rPr>
                <w:rFonts w:ascii="Times New Roman" w:hAnsi="Times New Roman"/>
                <w:b/>
                <w:bCs/>
              </w:rPr>
              <w:t>.5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не превышает</w:t>
            </w:r>
            <w:r w:rsidRPr="00C156AE">
              <w:rPr>
                <w:b/>
              </w:rPr>
              <w:br/>
            </w:r>
            <w:r w:rsidRPr="00C156AE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  <w:r w:rsidRPr="00C156AE">
              <w:rPr>
                <w:rFonts w:ascii="Times New Roman" w:hAnsi="Times New Roman"/>
                <w:b/>
                <w:bCs/>
              </w:rPr>
              <w:t>.6</w:t>
            </w:r>
          </w:p>
        </w:tc>
        <w:tc>
          <w:tcPr>
            <w:tcW w:w="2258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1935" w:type="dxa"/>
            <w:gridSpan w:val="2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574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C156AE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D72E92" w:rsidRDefault="00E85F6F" w:rsidP="00C122A5">
            <w:pPr>
              <w:jc w:val="center"/>
              <w:rPr>
                <w:b/>
                <w:bCs/>
                <w:shd w:val="clear" w:color="auto" w:fill="FFFFFF"/>
              </w:rPr>
            </w:pPr>
            <w:r w:rsidRPr="00D72E92">
              <w:rPr>
                <w:b/>
                <w:bCs/>
                <w:shd w:val="clear" w:color="auto" w:fill="FFFFFF"/>
              </w:rPr>
              <w:lastRenderedPageBreak/>
              <w:t>6</w:t>
            </w:r>
          </w:p>
        </w:tc>
        <w:tc>
          <w:tcPr>
            <w:tcW w:w="9466" w:type="dxa"/>
            <w:gridSpan w:val="6"/>
            <w:vAlign w:val="center"/>
          </w:tcPr>
          <w:p w:rsidR="00E85F6F" w:rsidRPr="00D72E92" w:rsidRDefault="00E85F6F" w:rsidP="00C122A5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72E9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Фактический совокупный размер обязательств по договорам подряда заключенных с использованием конкурентных способов (в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D72E9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  <w:r w:rsidRPr="00D72E92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E85F6F" w:rsidRPr="00C156AE" w:rsidTr="00C12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563" w:type="dxa"/>
            <w:vAlign w:val="center"/>
          </w:tcPr>
          <w:p w:rsidR="00E85F6F" w:rsidRPr="00C156AE" w:rsidRDefault="00E85F6F" w:rsidP="00C122A5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C156AE">
              <w:rPr>
                <w:b/>
                <w:bCs/>
                <w:sz w:val="20"/>
                <w:szCs w:val="20"/>
                <w:shd w:val="clear" w:color="auto" w:fill="FFFFFF"/>
              </w:rPr>
              <w:t>6.1</w:t>
            </w:r>
          </w:p>
        </w:tc>
        <w:tc>
          <w:tcPr>
            <w:tcW w:w="2258" w:type="dxa"/>
            <w:vAlign w:val="center"/>
          </w:tcPr>
          <w:p w:rsidR="00E85F6F" w:rsidRPr="00541AFA" w:rsidRDefault="00E85F6F" w:rsidP="00C12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156AE">
              <w:rPr>
                <w:b/>
                <w:bCs/>
                <w:sz w:val="20"/>
                <w:szCs w:val="20"/>
                <w:shd w:val="clear" w:color="auto" w:fill="FFFFFF"/>
              </w:rPr>
              <w:t>Фактический совокупный размер обязательств</w:t>
            </w:r>
          </w:p>
        </w:tc>
        <w:tc>
          <w:tcPr>
            <w:tcW w:w="4509" w:type="dxa"/>
            <w:gridSpan w:val="3"/>
          </w:tcPr>
          <w:p w:rsidR="00E85F6F" w:rsidRDefault="00E85F6F" w:rsidP="00C122A5">
            <w:pPr>
              <w:jc w:val="center"/>
              <w:rPr>
                <w:b/>
                <w:bCs/>
                <w:color w:val="FFFF00"/>
                <w:sz w:val="20"/>
                <w:szCs w:val="20"/>
              </w:rPr>
            </w:pPr>
          </w:p>
          <w:p w:rsidR="00E85F6F" w:rsidRPr="00D50A9D" w:rsidRDefault="00E85F6F" w:rsidP="00C122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92</w:t>
            </w:r>
            <w:r w:rsidRPr="00D50A9D">
              <w:rPr>
                <w:b/>
                <w:bCs/>
                <w:sz w:val="20"/>
                <w:szCs w:val="20"/>
                <w:highlight w:val="yellow"/>
              </w:rPr>
              <w:t> 000 000</w:t>
            </w:r>
          </w:p>
        </w:tc>
        <w:tc>
          <w:tcPr>
            <w:tcW w:w="1479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0" w:type="dxa"/>
            <w:vAlign w:val="center"/>
          </w:tcPr>
          <w:p w:rsidR="00E85F6F" w:rsidRPr="00C156AE" w:rsidRDefault="00E85F6F" w:rsidP="00C122A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562D85">
              <w:rPr>
                <w:rFonts w:ascii="Times New Roman" w:hAnsi="Times New Roman"/>
                <w:bCs/>
                <w:highlight w:val="yellow"/>
                <w:lang w:val="en-US"/>
              </w:rPr>
              <w:t>V</w:t>
            </w:r>
          </w:p>
        </w:tc>
      </w:tr>
    </w:tbl>
    <w:p w:rsidR="00E85F6F" w:rsidRDefault="00E85F6F" w:rsidP="00E85F6F">
      <w:pPr>
        <w:ind w:left="-567" w:firstLine="567"/>
        <w:jc w:val="both"/>
      </w:pPr>
      <w:proofErr w:type="gramStart"/>
      <w:r w:rsidRPr="004D793D">
        <w:t>*</w:t>
      </w:r>
      <w:r>
        <w:t>В строке 6.1 столбец 5 проставляется отметка «</w:t>
      </w:r>
      <w:r w:rsidRPr="0026184E">
        <w:rPr>
          <w:b/>
        </w:rPr>
        <w:t>V</w:t>
      </w:r>
      <w:r>
        <w:t>» в случае текущего изменения фактического совокупного размера обязательств (</w:t>
      </w:r>
      <w:proofErr w:type="spellStart"/>
      <w:r>
        <w:t>СоРО</w:t>
      </w:r>
      <w:proofErr w:type="spellEnd"/>
      <w:r>
        <w:t xml:space="preserve">) по договорам подряда заключенным с использованием конкурентных способов, повлекшего за собой изменение уровня ответственности ОДО и внесение дополнительного взноса в КФ ОДО, если размер </w:t>
      </w:r>
      <w:proofErr w:type="spellStart"/>
      <w:r>
        <w:t>СоРО</w:t>
      </w:r>
      <w:proofErr w:type="spellEnd"/>
      <w:r>
        <w:t xml:space="preserve"> не изменился в строке 6.1 столбец 4 проставляется отметка «</w:t>
      </w:r>
      <w:r>
        <w:rPr>
          <w:b/>
          <w:lang w:val="en-US"/>
        </w:rPr>
        <w:t>X</w:t>
      </w:r>
      <w:r>
        <w:t>».</w:t>
      </w:r>
      <w:proofErr w:type="gramEnd"/>
    </w:p>
    <w:p w:rsidR="00E85F6F" w:rsidRPr="00685953" w:rsidRDefault="00E85F6F" w:rsidP="00E85F6F">
      <w:pPr>
        <w:spacing w:before="120"/>
        <w:ind w:left="-567" w:firstLine="567"/>
        <w:jc w:val="both"/>
      </w:pPr>
      <w:r w:rsidRPr="00685953">
        <w:t xml:space="preserve">Достоверность указанных в заявлении сведений подтверждаю и прошу </w:t>
      </w:r>
      <w:proofErr w:type="gramStart"/>
      <w:r w:rsidRPr="00685953">
        <w:t>сведения</w:t>
      </w:r>
      <w:proofErr w:type="gramEnd"/>
      <w:r w:rsidRPr="00685953">
        <w:t xml:space="preserve"> отмеченные в столбце 5 знаком «</w:t>
      </w:r>
      <w:r w:rsidRPr="0024459A">
        <w:rPr>
          <w:b/>
          <w:lang w:val="en-US"/>
        </w:rPr>
        <w:t>V</w:t>
      </w:r>
      <w:r w:rsidRPr="00685953">
        <w:t>» внести в Единый реестр членов СРО.</w:t>
      </w:r>
    </w:p>
    <w:p w:rsidR="00E85F6F" w:rsidRPr="00365E91" w:rsidRDefault="00E85F6F" w:rsidP="00E85F6F">
      <w:pPr>
        <w:ind w:left="-567"/>
        <w:jc w:val="both"/>
      </w:pPr>
    </w:p>
    <w:tbl>
      <w:tblPr>
        <w:tblW w:w="0" w:type="auto"/>
        <w:tblInd w:w="-459" w:type="dxa"/>
        <w:tblLook w:val="01E0"/>
      </w:tblPr>
      <w:tblGrid>
        <w:gridCol w:w="2410"/>
        <w:gridCol w:w="603"/>
        <w:gridCol w:w="2835"/>
        <w:gridCol w:w="567"/>
        <w:gridCol w:w="2942"/>
      </w:tblGrid>
      <w:tr w:rsidR="00E85F6F" w:rsidRPr="006975EA" w:rsidTr="00C122A5">
        <w:tc>
          <w:tcPr>
            <w:tcW w:w="2410" w:type="dxa"/>
            <w:tcBorders>
              <w:bottom w:val="single" w:sz="4" w:space="0" w:color="auto"/>
            </w:tcBorders>
          </w:tcPr>
          <w:p w:rsidR="00E85F6F" w:rsidRPr="004622BB" w:rsidRDefault="00E85F6F" w:rsidP="00C122A5">
            <w:pPr>
              <w:jc w:val="center"/>
              <w:rPr>
                <w:highlight w:val="yellow"/>
              </w:rPr>
            </w:pPr>
          </w:p>
        </w:tc>
        <w:tc>
          <w:tcPr>
            <w:tcW w:w="603" w:type="dxa"/>
          </w:tcPr>
          <w:p w:rsidR="00E85F6F" w:rsidRPr="004622BB" w:rsidRDefault="00E85F6F" w:rsidP="00C122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5F6F" w:rsidRPr="004622BB" w:rsidRDefault="00E85F6F" w:rsidP="00C122A5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</w:tcPr>
          <w:p w:rsidR="00E85F6F" w:rsidRPr="004622BB" w:rsidRDefault="00E85F6F" w:rsidP="00C122A5">
            <w:pPr>
              <w:jc w:val="center"/>
              <w:rPr>
                <w:highlight w:val="yellow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85F6F" w:rsidRPr="004622BB" w:rsidRDefault="00E85F6F" w:rsidP="00C122A5">
            <w:pPr>
              <w:jc w:val="center"/>
              <w:rPr>
                <w:highlight w:val="yellow"/>
              </w:rPr>
            </w:pPr>
          </w:p>
        </w:tc>
      </w:tr>
      <w:tr w:rsidR="00E85F6F" w:rsidRPr="006975EA" w:rsidTr="00C122A5">
        <w:tc>
          <w:tcPr>
            <w:tcW w:w="2410" w:type="dxa"/>
            <w:tcBorders>
              <w:top w:val="single" w:sz="4" w:space="0" w:color="auto"/>
            </w:tcBorders>
          </w:tcPr>
          <w:p w:rsidR="00E85F6F" w:rsidRPr="004622BB" w:rsidRDefault="00E85F6F" w:rsidP="00C12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22BB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(Должность)</w:t>
            </w:r>
          </w:p>
        </w:tc>
        <w:tc>
          <w:tcPr>
            <w:tcW w:w="603" w:type="dxa"/>
          </w:tcPr>
          <w:p w:rsidR="00E85F6F" w:rsidRPr="00202509" w:rsidRDefault="00E85F6F" w:rsidP="00C122A5">
            <w:pPr>
              <w:jc w:val="center"/>
              <w:rPr>
                <w:highlight w:val="yellow"/>
                <w:lang w:val="en-US"/>
              </w:rPr>
            </w:pPr>
            <w:r w:rsidRPr="00202509">
              <w:rPr>
                <w:highlight w:val="yellow"/>
              </w:rPr>
              <w:t>МП</w:t>
            </w:r>
            <w:r w:rsidRPr="00202509"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85F6F" w:rsidRPr="004622BB" w:rsidRDefault="00E85F6F" w:rsidP="00C122A5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622BB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(подпись)</w:t>
            </w:r>
          </w:p>
          <w:p w:rsidR="00E85F6F" w:rsidRPr="004622BB" w:rsidRDefault="00E85F6F" w:rsidP="00C12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E85F6F" w:rsidRPr="004622BB" w:rsidRDefault="00E85F6F" w:rsidP="00C122A5">
            <w:pPr>
              <w:jc w:val="center"/>
              <w:rPr>
                <w:highlight w:val="yellow"/>
                <w:lang w:val="en-US"/>
              </w:rPr>
            </w:pPr>
            <w:r w:rsidRPr="004622BB">
              <w:rPr>
                <w:highlight w:val="yellow"/>
                <w:lang w:val="en-US"/>
              </w:rPr>
              <w:t xml:space="preserve">   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85F6F" w:rsidRPr="004622BB" w:rsidRDefault="00E85F6F" w:rsidP="00C122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22BB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(фамилия и инициалы)</w:t>
            </w:r>
          </w:p>
        </w:tc>
      </w:tr>
    </w:tbl>
    <w:p w:rsidR="00E85F6F" w:rsidRPr="00FE6EB4" w:rsidRDefault="00E85F6F" w:rsidP="00E85F6F">
      <w:pPr>
        <w:rPr>
          <w:b/>
          <w:sz w:val="28"/>
          <w:szCs w:val="28"/>
        </w:rPr>
      </w:pPr>
    </w:p>
    <w:p w:rsidR="00E85F6F" w:rsidRPr="006356C1" w:rsidRDefault="00E85F6F" w:rsidP="00E85F6F"/>
    <w:p w:rsidR="00E85F6F" w:rsidRPr="006356C1" w:rsidRDefault="00E85F6F" w:rsidP="00E85F6F"/>
    <w:p w:rsidR="00E85F6F" w:rsidRPr="006356C1" w:rsidRDefault="00E85F6F" w:rsidP="00E85F6F"/>
    <w:p w:rsidR="00E85F6F" w:rsidRPr="006356C1" w:rsidRDefault="00E85F6F" w:rsidP="00E85F6F"/>
    <w:p w:rsidR="00E85F6F" w:rsidRPr="006356C1" w:rsidRDefault="00E85F6F" w:rsidP="00E85F6F"/>
    <w:p w:rsidR="00E85F6F" w:rsidRDefault="00E85F6F" w:rsidP="00E85F6F">
      <w:pPr>
        <w:rPr>
          <w:sz w:val="20"/>
          <w:szCs w:val="20"/>
        </w:rPr>
      </w:pPr>
    </w:p>
    <w:p w:rsidR="00E85F6F" w:rsidRDefault="00E85F6F" w:rsidP="00E85F6F">
      <w:pPr>
        <w:rPr>
          <w:sz w:val="20"/>
          <w:szCs w:val="20"/>
        </w:rPr>
      </w:pPr>
    </w:p>
    <w:p w:rsidR="00E85F6F" w:rsidRDefault="00E85F6F" w:rsidP="00E85F6F">
      <w:pPr>
        <w:rPr>
          <w:sz w:val="20"/>
          <w:szCs w:val="20"/>
        </w:rPr>
      </w:pPr>
    </w:p>
    <w:p w:rsidR="00E85F6F" w:rsidRDefault="00E85F6F"/>
    <w:sectPr w:rsidR="00E85F6F" w:rsidSect="0051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38" w:rsidRDefault="001C1238" w:rsidP="00E85F6F">
      <w:r>
        <w:separator/>
      </w:r>
    </w:p>
  </w:endnote>
  <w:endnote w:type="continuationSeparator" w:id="0">
    <w:p w:rsidR="001C1238" w:rsidRDefault="001C1238" w:rsidP="00E8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6F" w:rsidRDefault="00E85F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6F" w:rsidRDefault="00E85F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6F" w:rsidRDefault="00E85F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38" w:rsidRDefault="001C1238" w:rsidP="00E85F6F">
      <w:r>
        <w:separator/>
      </w:r>
    </w:p>
  </w:footnote>
  <w:footnote w:type="continuationSeparator" w:id="0">
    <w:p w:rsidR="001C1238" w:rsidRDefault="001C1238" w:rsidP="00E8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6F" w:rsidRDefault="00E85F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896"/>
      <w:docPartObj>
        <w:docPartGallery w:val="Watermarks"/>
        <w:docPartUnique/>
      </w:docPartObj>
    </w:sdtPr>
    <w:sdtContent>
      <w:p w:rsidR="00E85F6F" w:rsidRDefault="0006201B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107688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6F" w:rsidRDefault="00E85F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D60"/>
    <w:multiLevelType w:val="hybridMultilevel"/>
    <w:tmpl w:val="F05E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5F6F"/>
    <w:rsid w:val="0006201B"/>
    <w:rsid w:val="00115C31"/>
    <w:rsid w:val="001C1238"/>
    <w:rsid w:val="00301D51"/>
    <w:rsid w:val="00512648"/>
    <w:rsid w:val="00700833"/>
    <w:rsid w:val="00E85F6F"/>
    <w:rsid w:val="00EE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F6F"/>
  </w:style>
  <w:style w:type="paragraph" w:styleId="a5">
    <w:name w:val="footer"/>
    <w:basedOn w:val="a"/>
    <w:link w:val="a6"/>
    <w:uiPriority w:val="99"/>
    <w:semiHidden/>
    <w:unhideWhenUsed/>
    <w:rsid w:val="00E85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F6F"/>
  </w:style>
  <w:style w:type="paragraph" w:styleId="a7">
    <w:name w:val="Body Text"/>
    <w:basedOn w:val="a"/>
    <w:link w:val="a8"/>
    <w:rsid w:val="00E85F6F"/>
    <w:pPr>
      <w:jc w:val="both"/>
    </w:pPr>
    <w:rPr>
      <w:color w:val="000000"/>
    </w:rPr>
  </w:style>
  <w:style w:type="character" w:customStyle="1" w:styleId="a8">
    <w:name w:val="Основной текст Знак"/>
    <w:basedOn w:val="a0"/>
    <w:link w:val="a7"/>
    <w:rsid w:val="00E85F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5F6F"/>
    <w:pPr>
      <w:ind w:left="720"/>
      <w:contextualSpacing/>
    </w:pPr>
  </w:style>
  <w:style w:type="paragraph" w:styleId="aa">
    <w:name w:val="Plain Text"/>
    <w:basedOn w:val="a"/>
    <w:link w:val="ab"/>
    <w:rsid w:val="00E85F6F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E85F6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serebrova</dc:creator>
  <cp:lastModifiedBy>serebrova</cp:lastModifiedBy>
  <cp:revision>2</cp:revision>
  <dcterms:created xsi:type="dcterms:W3CDTF">2025-04-03T10:56:00Z</dcterms:created>
  <dcterms:modified xsi:type="dcterms:W3CDTF">2025-04-03T11:33:00Z</dcterms:modified>
</cp:coreProperties>
</file>