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508BB" w14:textId="77777777"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14:paraId="180CB74B" w14:textId="77777777"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14:paraId="3AE0650E" w14:textId="77777777"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14:paraId="20AAFC2B" w14:textId="77777777" w:rsidTr="00182803">
        <w:tc>
          <w:tcPr>
            <w:tcW w:w="11092" w:type="dxa"/>
            <w:gridSpan w:val="2"/>
          </w:tcPr>
          <w:p w14:paraId="4D919563" w14:textId="77777777"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14:paraId="651CE5DB" w14:textId="77777777"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14:paraId="5C2A0F90" w14:textId="77777777" w:rsidTr="00182803">
        <w:tc>
          <w:tcPr>
            <w:tcW w:w="7407" w:type="dxa"/>
          </w:tcPr>
          <w:p w14:paraId="5A98CFE4" w14:textId="77777777" w:rsidR="00A217B1" w:rsidRPr="00F80DE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F80DE4">
              <w:rPr>
                <w:b/>
                <w:color w:val="000000"/>
                <w:szCs w:val="24"/>
              </w:rPr>
              <w:t>пом.</w:t>
            </w:r>
            <w:r w:rsidRPr="00F80DE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14:paraId="336C489A" w14:textId="77777777" w:rsidR="00A217B1" w:rsidRPr="00F80DE4" w:rsidRDefault="009B0F79" w:rsidP="0094369F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94369F">
              <w:rPr>
                <w:b/>
                <w:color w:val="000000"/>
                <w:szCs w:val="24"/>
              </w:rPr>
              <w:t>07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B23341">
              <w:rPr>
                <w:b/>
                <w:color w:val="000000"/>
                <w:szCs w:val="24"/>
              </w:rPr>
              <w:t>марта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94369F">
              <w:rPr>
                <w:b/>
                <w:color w:val="000000"/>
                <w:szCs w:val="24"/>
              </w:rPr>
              <w:t xml:space="preserve">5 </w:t>
            </w:r>
            <w:r w:rsidR="00A217B1" w:rsidRPr="00F80DE4">
              <w:rPr>
                <w:b/>
                <w:color w:val="000000"/>
                <w:szCs w:val="24"/>
              </w:rPr>
              <w:t>года</w:t>
            </w:r>
          </w:p>
        </w:tc>
      </w:tr>
      <w:tr w:rsidR="00A217B1" w:rsidRPr="002420FE" w14:paraId="1CEE232C" w14:textId="77777777" w:rsidTr="00182803">
        <w:tc>
          <w:tcPr>
            <w:tcW w:w="7407" w:type="dxa"/>
          </w:tcPr>
          <w:p w14:paraId="54A3FC6D" w14:textId="77777777" w:rsidR="00792813" w:rsidRPr="00F80DE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Начало в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="00854FA5" w:rsidRPr="00F80DE4">
              <w:rPr>
                <w:b/>
                <w:szCs w:val="24"/>
              </w:rPr>
              <w:t xml:space="preserve"> </w:t>
            </w:r>
            <w:r w:rsidRPr="00F80DE4">
              <w:rPr>
                <w:b/>
                <w:szCs w:val="24"/>
              </w:rPr>
              <w:t xml:space="preserve">часов </w:t>
            </w:r>
            <w:r w:rsidR="005C3AA0" w:rsidRPr="00F80DE4">
              <w:rPr>
                <w:b/>
                <w:szCs w:val="24"/>
              </w:rPr>
              <w:t>0</w:t>
            </w:r>
            <w:r w:rsidR="00041E7C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  <w:p w14:paraId="3217B7C4" w14:textId="77777777" w:rsidR="00A217B1" w:rsidRPr="002420FE" w:rsidRDefault="00792813" w:rsidP="00DF01DE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Окончание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Pr="00F80DE4">
              <w:rPr>
                <w:b/>
                <w:szCs w:val="24"/>
              </w:rPr>
              <w:t xml:space="preserve"> часов </w:t>
            </w:r>
            <w:r w:rsidR="00DF01DE">
              <w:rPr>
                <w:b/>
                <w:szCs w:val="24"/>
              </w:rPr>
              <w:t>2</w:t>
            </w:r>
            <w:r w:rsidR="005C3AA0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14:paraId="52F1AFB2" w14:textId="77777777"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14:paraId="76C80AD9" w14:textId="77777777" w:rsidR="00E56B0A" w:rsidRPr="002420FE" w:rsidRDefault="00E56B0A" w:rsidP="00A217B1">
      <w:pPr>
        <w:jc w:val="center"/>
        <w:rPr>
          <w:b/>
          <w:szCs w:val="24"/>
        </w:rPr>
      </w:pPr>
    </w:p>
    <w:p w14:paraId="73552C0D" w14:textId="77777777"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94369F">
        <w:rPr>
          <w:b/>
          <w:szCs w:val="24"/>
        </w:rPr>
        <w:t>61</w:t>
      </w:r>
    </w:p>
    <w:p w14:paraId="2587ED6E" w14:textId="77777777"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14:paraId="6AAC4E6E" w14:textId="77777777"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14:paraId="6F49B803" w14:textId="77777777"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14:paraId="7A253410" w14:textId="77777777"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14:paraId="004B3617" w14:textId="77777777"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14:paraId="6066AF99" w14:textId="77777777" w:rsidR="00961E33" w:rsidRPr="00004ECC" w:rsidRDefault="00961E33" w:rsidP="007105B9">
      <w:pPr>
        <w:jc w:val="both"/>
      </w:pPr>
    </w:p>
    <w:p w14:paraId="5E6B76F8" w14:textId="77777777"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14:paraId="5BBFF005" w14:textId="77777777"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14:paraId="6D67C72E" w14:textId="77777777"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14:paraId="415127F9" w14:textId="77777777" w:rsidR="007105B9" w:rsidRPr="00004ECC" w:rsidRDefault="007105B9" w:rsidP="007105B9">
      <w:pPr>
        <w:jc w:val="both"/>
        <w:rPr>
          <w:szCs w:val="24"/>
        </w:rPr>
      </w:pPr>
    </w:p>
    <w:p w14:paraId="61774376" w14:textId="77777777" w:rsidR="0094369F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14:paraId="3763F510" w14:textId="77777777" w:rsidR="0094369F" w:rsidRPr="0094369F" w:rsidRDefault="0094369F" w:rsidP="0094369F">
      <w:pPr>
        <w:pStyle w:val="2"/>
        <w:numPr>
          <w:ilvl w:val="0"/>
          <w:numId w:val="1"/>
        </w:numPr>
        <w:spacing w:before="0"/>
        <w:outlineLvl w:val="0"/>
        <w:rPr>
          <w:szCs w:val="24"/>
        </w:rPr>
      </w:pPr>
      <w:r>
        <w:rPr>
          <w:szCs w:val="24"/>
        </w:rPr>
        <w:t>Кобзаренко Владимир Борисович</w:t>
      </w:r>
    </w:p>
    <w:p w14:paraId="10BD2F92" w14:textId="77777777"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14:paraId="44D6B5D3" w14:textId="77777777" w:rsidR="0094369F" w:rsidRDefault="0094369F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14:paraId="7C0A4BEC" w14:textId="77777777" w:rsidR="00A304FB" w:rsidRDefault="00A304FB" w:rsidP="00A304FB">
      <w:pPr>
        <w:pStyle w:val="2"/>
        <w:spacing w:before="0"/>
        <w:ind w:left="928"/>
        <w:rPr>
          <w:szCs w:val="24"/>
        </w:rPr>
      </w:pPr>
    </w:p>
    <w:p w14:paraId="320F88A2" w14:textId="77777777" w:rsidR="0058780C" w:rsidRDefault="0058780C" w:rsidP="00900253">
      <w:pPr>
        <w:spacing w:before="120"/>
        <w:jc w:val="center"/>
        <w:rPr>
          <w:b/>
          <w:szCs w:val="24"/>
        </w:rPr>
      </w:pPr>
    </w:p>
    <w:p w14:paraId="18F977E9" w14:textId="77777777"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14:paraId="3579DCF1" w14:textId="77777777"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14:paraId="1F1DE557" w14:textId="77777777"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14:paraId="58F401A3" w14:textId="77777777"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14:paraId="23EFAB8C" w14:textId="77777777" w:rsidR="00B23341" w:rsidRPr="00A75EDF" w:rsidRDefault="00B23341" w:rsidP="00B2334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56E2">
        <w:rPr>
          <w:sz w:val="24"/>
          <w:szCs w:val="24"/>
        </w:rPr>
        <w:t>О делегировании представител</w:t>
      </w:r>
      <w:r w:rsidR="004F6FE8">
        <w:rPr>
          <w:sz w:val="24"/>
          <w:szCs w:val="24"/>
        </w:rPr>
        <w:t>ей</w:t>
      </w:r>
      <w:r w:rsidRPr="006356E2">
        <w:rPr>
          <w:sz w:val="24"/>
          <w:szCs w:val="24"/>
        </w:rPr>
        <w:t xml:space="preserve"> на XX</w:t>
      </w:r>
      <w:r>
        <w:rPr>
          <w:sz w:val="24"/>
          <w:szCs w:val="24"/>
          <w:lang w:val="en-US"/>
        </w:rPr>
        <w:t>I</w:t>
      </w:r>
      <w:r w:rsidR="0094369F">
        <w:rPr>
          <w:sz w:val="24"/>
          <w:szCs w:val="24"/>
          <w:lang w:val="en-US"/>
        </w:rPr>
        <w:t>V</w:t>
      </w:r>
      <w:r w:rsidRPr="006356E2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ремонт, снос объектов капитального строительства </w:t>
      </w:r>
      <w:r w:rsidRPr="007E2765">
        <w:rPr>
          <w:sz w:val="24"/>
          <w:szCs w:val="24"/>
        </w:rPr>
        <w:t>2</w:t>
      </w:r>
      <w:r w:rsidR="0094369F">
        <w:rPr>
          <w:sz w:val="24"/>
          <w:szCs w:val="24"/>
        </w:rPr>
        <w:t>8</w:t>
      </w:r>
      <w:r w:rsidRPr="006356E2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6356E2">
        <w:rPr>
          <w:sz w:val="24"/>
          <w:szCs w:val="24"/>
        </w:rPr>
        <w:t xml:space="preserve"> 202</w:t>
      </w:r>
      <w:r w:rsidR="0094369F">
        <w:rPr>
          <w:sz w:val="24"/>
          <w:szCs w:val="24"/>
        </w:rPr>
        <w:t>5</w:t>
      </w:r>
      <w:r w:rsidRPr="006356E2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14:paraId="3C94F1D3" w14:textId="77777777" w:rsidR="001333B1" w:rsidRPr="006F3B48" w:rsidRDefault="001333B1" w:rsidP="00383DCA">
      <w:pPr>
        <w:pStyle w:val="a7"/>
        <w:tabs>
          <w:tab w:val="left" w:pos="1080"/>
        </w:tabs>
        <w:ind w:right="-30"/>
        <w:jc w:val="both"/>
        <w:rPr>
          <w:sz w:val="22"/>
          <w:szCs w:val="22"/>
        </w:rPr>
      </w:pPr>
    </w:p>
    <w:p w14:paraId="390E0EEF" w14:textId="77777777"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14:paraId="6B5FB426" w14:textId="77777777"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14:paraId="518F0107" w14:textId="77777777"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14:paraId="762740AE" w14:textId="77777777"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14:paraId="5AE95CEE" w14:textId="77777777"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14:paraId="459EEAE8" w14:textId="77777777"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94369F">
        <w:rPr>
          <w:sz w:val="24"/>
          <w:szCs w:val="24"/>
        </w:rPr>
        <w:t>Макарченкову</w:t>
      </w:r>
      <w:proofErr w:type="spellEnd"/>
      <w:r w:rsidR="0094369F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14:paraId="7CA694F4" w14:textId="77777777"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14:paraId="1DAD4A35" w14:textId="77777777"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14:paraId="1C048695" w14:textId="77777777"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14:paraId="74ABC5DC" w14:textId="77777777"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94369F">
        <w:rPr>
          <w:sz w:val="24"/>
          <w:szCs w:val="24"/>
        </w:rPr>
        <w:t>Макарченкову</w:t>
      </w:r>
      <w:proofErr w:type="spellEnd"/>
      <w:r w:rsidR="0094369F">
        <w:rPr>
          <w:sz w:val="24"/>
          <w:szCs w:val="24"/>
        </w:rPr>
        <w:t xml:space="preserve"> Ирину Валериановну</w:t>
      </w:r>
      <w:r w:rsidRPr="0064747A">
        <w:rPr>
          <w:sz w:val="24"/>
          <w:szCs w:val="24"/>
        </w:rPr>
        <w:t>.</w:t>
      </w:r>
    </w:p>
    <w:p w14:paraId="7CD290EA" w14:textId="77777777"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14:paraId="350E54EC" w14:textId="77777777"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14:paraId="01DCBB94" w14:textId="77777777"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461F">
        <w:rPr>
          <w:b/>
          <w:sz w:val="24"/>
          <w:szCs w:val="24"/>
        </w:rPr>
        <w:t>«</w:t>
      </w:r>
      <w:r w:rsidRPr="00E418F2">
        <w:rPr>
          <w:b/>
          <w:sz w:val="24"/>
          <w:szCs w:val="24"/>
        </w:rPr>
        <w:t>О делегировании представител</w:t>
      </w:r>
      <w:r w:rsidR="004F6FE8">
        <w:rPr>
          <w:b/>
          <w:sz w:val="24"/>
          <w:szCs w:val="24"/>
        </w:rPr>
        <w:t>ей</w:t>
      </w:r>
      <w:r w:rsidRPr="00E418F2">
        <w:rPr>
          <w:b/>
          <w:sz w:val="24"/>
          <w:szCs w:val="24"/>
        </w:rPr>
        <w:t xml:space="preserve"> на XXI</w:t>
      </w:r>
      <w:r w:rsidR="0094369F">
        <w:rPr>
          <w:b/>
          <w:sz w:val="24"/>
          <w:szCs w:val="24"/>
          <w:lang w:val="en-US"/>
        </w:rPr>
        <w:t>V</w:t>
      </w:r>
      <w:r w:rsidRPr="00E418F2">
        <w:rPr>
          <w:b/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ремонт, снос объектов капитального строительства </w:t>
      </w:r>
      <w:r>
        <w:rPr>
          <w:b/>
          <w:sz w:val="24"/>
          <w:szCs w:val="24"/>
        </w:rPr>
        <w:t>2</w:t>
      </w:r>
      <w:r w:rsidR="0094369F">
        <w:rPr>
          <w:b/>
          <w:sz w:val="24"/>
          <w:szCs w:val="24"/>
        </w:rPr>
        <w:t>8</w:t>
      </w:r>
      <w:r w:rsidRPr="00E418F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марта</w:t>
      </w:r>
      <w:r w:rsidRPr="00E418F2">
        <w:rPr>
          <w:b/>
          <w:sz w:val="24"/>
          <w:szCs w:val="24"/>
        </w:rPr>
        <w:t xml:space="preserve"> 202</w:t>
      </w:r>
      <w:r w:rsidR="0094369F">
        <w:rPr>
          <w:b/>
          <w:sz w:val="24"/>
          <w:szCs w:val="24"/>
        </w:rPr>
        <w:t>5</w:t>
      </w:r>
      <w:r w:rsidRPr="00E418F2">
        <w:rPr>
          <w:b/>
          <w:sz w:val="24"/>
          <w:szCs w:val="24"/>
        </w:rPr>
        <w:t xml:space="preserve"> года</w:t>
      </w:r>
      <w:r w:rsidRPr="0033461F">
        <w:rPr>
          <w:b/>
          <w:sz w:val="24"/>
          <w:szCs w:val="24"/>
        </w:rPr>
        <w:t>»</w:t>
      </w:r>
    </w:p>
    <w:p w14:paraId="0C14C814" w14:textId="77777777" w:rsidR="00B23341" w:rsidRPr="0033461F" w:rsidRDefault="00B23341" w:rsidP="00B23341">
      <w:pPr>
        <w:pStyle w:val="2"/>
        <w:spacing w:before="0"/>
        <w:rPr>
          <w:b/>
          <w:szCs w:val="24"/>
        </w:rPr>
      </w:pPr>
    </w:p>
    <w:p w14:paraId="144C5A4C" w14:textId="77777777"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94369F">
        <w:rPr>
          <w:b/>
          <w:szCs w:val="24"/>
        </w:rPr>
        <w:t>Куракин Н.П.</w:t>
      </w:r>
    </w:p>
    <w:p w14:paraId="5030D477" w14:textId="77777777" w:rsidR="00B23341" w:rsidRDefault="00B23341" w:rsidP="00B23341">
      <w:pPr>
        <w:jc w:val="both"/>
      </w:pPr>
      <w:r w:rsidRPr="00AB5170">
        <w:t>Сообщил, что, согла</w:t>
      </w:r>
      <w:r>
        <w:t>сно решению Совета Ассоциации «Национальное объединение строителей» от 1</w:t>
      </w:r>
      <w:r w:rsidR="0094369F">
        <w:t>2</w:t>
      </w:r>
      <w:r>
        <w:t xml:space="preserve"> декабря 202</w:t>
      </w:r>
      <w:r w:rsidR="0094369F">
        <w:t>4</w:t>
      </w:r>
      <w:r>
        <w:t xml:space="preserve"> года (протокол №</w:t>
      </w:r>
      <w:r w:rsidR="0094369F">
        <w:t>220</w:t>
      </w:r>
      <w:r>
        <w:t xml:space="preserve">) </w:t>
      </w:r>
      <w:r w:rsidRPr="00AB5170">
        <w:t>состоится</w:t>
      </w:r>
      <w:r w:rsidRPr="00E418BF">
        <w:t xml:space="preserve"> </w:t>
      </w:r>
      <w:r w:rsidRPr="0033461F">
        <w:t>Всероссийский съезд саморегулируемых организаций, основанных на членстве ли</w:t>
      </w:r>
      <w:r>
        <w:t xml:space="preserve">ц, осуществляющих строительство, </w:t>
      </w:r>
      <w:r w:rsidRPr="00227B69">
        <w:t>реконструкцию, капитальный ремонт</w:t>
      </w:r>
      <w:r>
        <w:t>, снос</w:t>
      </w:r>
      <w:r w:rsidRPr="00227B69">
        <w:t xml:space="preserve"> объектов капитального строительства</w:t>
      </w:r>
      <w:r>
        <w:t>.</w:t>
      </w:r>
      <w:r w:rsidRPr="00227B69">
        <w:t xml:space="preserve"> </w:t>
      </w:r>
    </w:p>
    <w:p w14:paraId="7C53B307" w14:textId="77777777" w:rsidR="00B23341" w:rsidRDefault="00B23341" w:rsidP="00B23341">
      <w:pPr>
        <w:jc w:val="both"/>
      </w:pPr>
      <w:r>
        <w:t>Дата Съезда: 2</w:t>
      </w:r>
      <w:r w:rsidR="0094369F">
        <w:t>8</w:t>
      </w:r>
      <w:r>
        <w:t xml:space="preserve"> марта 202</w:t>
      </w:r>
      <w:r w:rsidR="0094369F">
        <w:t>5</w:t>
      </w:r>
      <w:r>
        <w:t xml:space="preserve"> года.</w:t>
      </w:r>
    </w:p>
    <w:p w14:paraId="32081B50" w14:textId="77777777" w:rsidR="00B23341" w:rsidRDefault="00B23341" w:rsidP="00B23341">
      <w:pPr>
        <w:jc w:val="both"/>
      </w:pPr>
      <w:r>
        <w:t>Норма представительства от саморегулируемой организации на Съезде: 1 (один) представитель с правом решающего голоса; 1 (один) представитель с правом совещательного голоса.</w:t>
      </w:r>
    </w:p>
    <w:p w14:paraId="7C0CAAFE" w14:textId="77777777" w:rsidR="00B23341" w:rsidRPr="0033461F" w:rsidRDefault="00B23341" w:rsidP="00B23341">
      <w:pPr>
        <w:jc w:val="both"/>
      </w:pPr>
      <w:r w:rsidRPr="0033461F">
        <w:t>Полномочия участников съезда с правом голосования должны быть подтверждены документом, в том числе, выпиской из протокола заседания постоянно действующего коллегиального органа управления саморегулируемой организации.</w:t>
      </w:r>
    </w:p>
    <w:p w14:paraId="0D08D7CD" w14:textId="77777777" w:rsidR="00B23341" w:rsidRDefault="00B23341" w:rsidP="00B23341">
      <w:pPr>
        <w:pStyle w:val="2"/>
        <w:spacing w:before="0"/>
        <w:rPr>
          <w:b/>
          <w:szCs w:val="24"/>
        </w:rPr>
      </w:pPr>
    </w:p>
    <w:p w14:paraId="274B7AF6" w14:textId="77777777"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Pr="00B35531">
        <w:rPr>
          <w:b/>
          <w:szCs w:val="24"/>
        </w:rPr>
        <w:t>Доценко</w:t>
      </w:r>
      <w:r>
        <w:rPr>
          <w:b/>
          <w:szCs w:val="24"/>
        </w:rPr>
        <w:t xml:space="preserve"> Н.В.</w:t>
      </w:r>
    </w:p>
    <w:p w14:paraId="15B8FEA5" w14:textId="77777777"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33461F">
        <w:rPr>
          <w:b/>
          <w:color w:val="auto"/>
          <w:szCs w:val="24"/>
        </w:rPr>
        <w:t>:</w:t>
      </w:r>
    </w:p>
    <w:p w14:paraId="750DBA28" w14:textId="77777777"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 w:rsidR="0094369F"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 w:rsidR="0094369F">
        <w:rPr>
          <w:sz w:val="24"/>
          <w:szCs w:val="24"/>
          <w:lang w:val="en-US"/>
        </w:rPr>
        <w:t>IV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 w:rsidR="0094369F">
        <w:rPr>
          <w:sz w:val="24"/>
          <w:szCs w:val="24"/>
        </w:rPr>
        <w:t>8</w:t>
      </w:r>
      <w:r w:rsidRPr="00B35531">
        <w:rPr>
          <w:sz w:val="24"/>
          <w:szCs w:val="24"/>
        </w:rPr>
        <w:t xml:space="preserve"> </w:t>
      </w:r>
      <w:r w:rsidR="0094369F">
        <w:rPr>
          <w:sz w:val="24"/>
          <w:szCs w:val="24"/>
        </w:rPr>
        <w:t>м</w:t>
      </w:r>
      <w:r>
        <w:rPr>
          <w:sz w:val="24"/>
          <w:szCs w:val="24"/>
        </w:rPr>
        <w:t>арта</w:t>
      </w:r>
      <w:r w:rsidRPr="00B35531">
        <w:rPr>
          <w:sz w:val="24"/>
          <w:szCs w:val="24"/>
        </w:rPr>
        <w:t xml:space="preserve"> 202</w:t>
      </w:r>
      <w:r w:rsidR="0094369F">
        <w:rPr>
          <w:sz w:val="24"/>
          <w:szCs w:val="24"/>
        </w:rPr>
        <w:t>5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14:paraId="2AAB95E8" w14:textId="77777777"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</w:t>
      </w:r>
      <w:r w:rsidR="0094369F"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 w:rsidR="0094369F">
        <w:rPr>
          <w:sz w:val="24"/>
          <w:szCs w:val="24"/>
        </w:rPr>
        <w:t>8</w:t>
      </w:r>
      <w:r w:rsidRPr="00B35531">
        <w:rPr>
          <w:sz w:val="24"/>
          <w:szCs w:val="24"/>
        </w:rPr>
        <w:t xml:space="preserve"> </w:t>
      </w:r>
      <w:r w:rsidR="009E0294">
        <w:rPr>
          <w:sz w:val="24"/>
          <w:szCs w:val="24"/>
        </w:rPr>
        <w:t>м</w:t>
      </w:r>
      <w:r>
        <w:rPr>
          <w:sz w:val="24"/>
          <w:szCs w:val="24"/>
        </w:rPr>
        <w:t>арта</w:t>
      </w:r>
      <w:r w:rsidRPr="00B35531">
        <w:rPr>
          <w:sz w:val="24"/>
          <w:szCs w:val="24"/>
        </w:rPr>
        <w:t xml:space="preserve"> 202</w:t>
      </w:r>
      <w:r w:rsidR="0094369F">
        <w:rPr>
          <w:sz w:val="24"/>
          <w:szCs w:val="24"/>
        </w:rPr>
        <w:t>5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14:paraId="13A2A50C" w14:textId="77777777" w:rsidR="00B23341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Cs w:val="24"/>
        </w:rPr>
      </w:pPr>
    </w:p>
    <w:p w14:paraId="61A286F0" w14:textId="77777777"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Быков А.Н.</w:t>
      </w:r>
    </w:p>
    <w:p w14:paraId="331F8D44" w14:textId="77777777"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ПРЕДЛОЖИЛ ПРОГОЛОСОВАТЬ ПО ВОПРОСУ:</w:t>
      </w:r>
    </w:p>
    <w:p w14:paraId="5C7B28A4" w14:textId="77777777" w:rsidR="0094369F" w:rsidRDefault="0094369F" w:rsidP="0094369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>
        <w:rPr>
          <w:sz w:val="24"/>
          <w:szCs w:val="24"/>
          <w:lang w:val="en-US"/>
        </w:rPr>
        <w:t>IV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8</w:t>
      </w:r>
      <w:r w:rsidRPr="00B35531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14:paraId="7BD30B98" w14:textId="77777777" w:rsidR="0094369F" w:rsidRDefault="0094369F" w:rsidP="0094369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</w:t>
      </w:r>
      <w:r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8</w:t>
      </w:r>
      <w:r w:rsidRPr="00B35531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14:paraId="6A70B543" w14:textId="77777777" w:rsidR="0094369F" w:rsidRDefault="0094369F" w:rsidP="0094369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14:paraId="00E6ACAD" w14:textId="77777777" w:rsidR="00B23341" w:rsidRPr="0033461F" w:rsidRDefault="00B23341" w:rsidP="00B23341">
      <w:pPr>
        <w:jc w:val="both"/>
        <w:rPr>
          <w:szCs w:val="24"/>
        </w:rPr>
      </w:pPr>
      <w:r w:rsidRPr="00AB5170">
        <w:rPr>
          <w:b/>
          <w:szCs w:val="24"/>
        </w:rPr>
        <w:t>ИТОГИ ГОЛОСОВАНИЯ:</w:t>
      </w:r>
      <w:r>
        <w:rPr>
          <w:szCs w:val="24"/>
        </w:rPr>
        <w:t xml:space="preserve"> «ЗА» - 3</w:t>
      </w:r>
      <w:r w:rsidRPr="00AB5170">
        <w:rPr>
          <w:szCs w:val="24"/>
        </w:rPr>
        <w:t>, «ПРОТИВ» –0, «ВОЗДЕРЖАЛСЯ» - 0.</w:t>
      </w:r>
    </w:p>
    <w:p w14:paraId="2C7B1A74" w14:textId="77777777" w:rsidR="00B23341" w:rsidRPr="0033461F" w:rsidRDefault="00B23341" w:rsidP="00B23341">
      <w:pPr>
        <w:pStyle w:val="a5"/>
        <w:rPr>
          <w:b/>
          <w:szCs w:val="24"/>
        </w:rPr>
      </w:pPr>
    </w:p>
    <w:p w14:paraId="09B29110" w14:textId="77777777"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8"/>
          <w:szCs w:val="28"/>
        </w:rPr>
      </w:pPr>
      <w:r w:rsidRPr="0033461F">
        <w:rPr>
          <w:b/>
          <w:sz w:val="28"/>
          <w:szCs w:val="28"/>
        </w:rPr>
        <w:t xml:space="preserve">ПРИНЯТОЕ РЕШЕНИЕ: </w:t>
      </w:r>
    </w:p>
    <w:p w14:paraId="2273C547" w14:textId="77777777" w:rsidR="0094369F" w:rsidRDefault="0094369F" w:rsidP="0094369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</w:t>
      </w:r>
      <w:r>
        <w:rPr>
          <w:sz w:val="24"/>
          <w:szCs w:val="24"/>
          <w:lang w:val="en-US"/>
        </w:rPr>
        <w:t>IV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8</w:t>
      </w:r>
      <w:r w:rsidRPr="00B35531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14:paraId="4E64084D" w14:textId="77777777" w:rsidR="0094369F" w:rsidRDefault="0094369F" w:rsidP="0094369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</w:t>
      </w:r>
      <w:r>
        <w:rPr>
          <w:sz w:val="24"/>
          <w:szCs w:val="24"/>
          <w:lang w:val="en-US"/>
        </w:rPr>
        <w:t>V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8</w:t>
      </w:r>
      <w:r w:rsidRPr="00B35531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14:paraId="6E9F4973" w14:textId="77777777" w:rsidR="001333B1" w:rsidRDefault="001333B1" w:rsidP="00207124">
      <w:pPr>
        <w:pStyle w:val="a5"/>
        <w:rPr>
          <w:color w:val="auto"/>
          <w:szCs w:val="24"/>
        </w:rPr>
      </w:pPr>
    </w:p>
    <w:p w14:paraId="6FD1B045" w14:textId="77777777" w:rsidR="001333B1" w:rsidRPr="00B66F07" w:rsidRDefault="001333B1" w:rsidP="00207124">
      <w:pPr>
        <w:pStyle w:val="a5"/>
        <w:rPr>
          <w:color w:val="auto"/>
          <w:szCs w:val="24"/>
        </w:rPr>
      </w:pPr>
    </w:p>
    <w:p w14:paraId="5A642BB2" w14:textId="77777777"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94369F">
        <w:rPr>
          <w:szCs w:val="24"/>
        </w:rPr>
        <w:t>07</w:t>
      </w:r>
      <w:r w:rsidRPr="00F80DE4">
        <w:rPr>
          <w:szCs w:val="24"/>
        </w:rPr>
        <w:t xml:space="preserve">» </w:t>
      </w:r>
      <w:r w:rsidR="00136951">
        <w:rPr>
          <w:szCs w:val="24"/>
        </w:rPr>
        <w:t>марта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94369F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14:paraId="4FED2368" w14:textId="77777777"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14:paraId="57741B28" w14:textId="77777777" w:rsidR="003F1706" w:rsidRPr="00454A42" w:rsidRDefault="003F1706" w:rsidP="00046727">
      <w:pPr>
        <w:jc w:val="center"/>
        <w:rPr>
          <w:szCs w:val="24"/>
        </w:rPr>
      </w:pPr>
    </w:p>
    <w:p w14:paraId="1C42A739" w14:textId="77777777"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14:paraId="4415F971" w14:textId="77777777" w:rsidR="00B80E0C" w:rsidRDefault="00B80E0C" w:rsidP="00B80E0C"/>
    <w:p w14:paraId="1A0F45AF" w14:textId="77777777" w:rsidR="00B80E0C" w:rsidRDefault="00B80E0C" w:rsidP="00B80E0C"/>
    <w:p w14:paraId="56F1180D" w14:textId="77777777"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94369F">
        <w:t>Макарченкова</w:t>
      </w:r>
      <w:proofErr w:type="spellEnd"/>
      <w:r w:rsidR="0094369F">
        <w:t xml:space="preserve"> И.В.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49855" w14:textId="77777777" w:rsidR="00774E01" w:rsidRDefault="00774E01">
      <w:r>
        <w:separator/>
      </w:r>
    </w:p>
  </w:endnote>
  <w:endnote w:type="continuationSeparator" w:id="0">
    <w:p w14:paraId="6BDE09D5" w14:textId="77777777" w:rsidR="00774E01" w:rsidRDefault="007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0A5DA" w14:textId="77777777" w:rsidR="00B23341" w:rsidRDefault="0055717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23341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B976FAA" w14:textId="77777777" w:rsidR="00B23341" w:rsidRDefault="00B23341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AB63C" w14:textId="77777777" w:rsidR="00B23341" w:rsidRDefault="0055717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233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6FE8">
      <w:rPr>
        <w:rStyle w:val="a4"/>
        <w:noProof/>
      </w:rPr>
      <w:t>3</w:t>
    </w:r>
    <w:r>
      <w:rPr>
        <w:rStyle w:val="a4"/>
      </w:rPr>
      <w:fldChar w:fldCharType="end"/>
    </w:r>
  </w:p>
  <w:p w14:paraId="416DF08A" w14:textId="77777777" w:rsidR="00B23341" w:rsidRDefault="00B23341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F62CD" w14:textId="77777777" w:rsidR="00774E01" w:rsidRDefault="00774E01">
      <w:r>
        <w:separator/>
      </w:r>
    </w:p>
  </w:footnote>
  <w:footnote w:type="continuationSeparator" w:id="0">
    <w:p w14:paraId="2B783578" w14:textId="77777777" w:rsidR="00774E01" w:rsidRDefault="0077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41FE" w14:textId="77777777" w:rsidR="00B23341" w:rsidRDefault="0055717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233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23341">
      <w:rPr>
        <w:rStyle w:val="a4"/>
        <w:noProof/>
      </w:rPr>
      <w:t>3</w:t>
    </w:r>
    <w:r>
      <w:rPr>
        <w:rStyle w:val="a4"/>
      </w:rPr>
      <w:fldChar w:fldCharType="end"/>
    </w:r>
  </w:p>
  <w:p w14:paraId="0BF37A4E" w14:textId="77777777" w:rsidR="00B23341" w:rsidRDefault="00B2334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45057" w14:textId="77777777" w:rsidR="00B23341" w:rsidRDefault="00B23341">
    <w:pPr>
      <w:pStyle w:val="a3"/>
      <w:framePr w:wrap="around" w:vAnchor="text" w:hAnchor="margin" w:xAlign="right" w:y="1"/>
      <w:rPr>
        <w:rStyle w:val="a4"/>
      </w:rPr>
    </w:pPr>
  </w:p>
  <w:p w14:paraId="586AF47E" w14:textId="77777777" w:rsidR="00B23341" w:rsidRDefault="00B2334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 w15:restartNumberingAfterBreak="0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6FE8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3B48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4E01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723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69F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538AE"/>
  <w15:docId w15:val="{F830E8C6-CDB9-4F2E-A2E4-8C03A69C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5">
    <w:name w:val="Title"/>
    <w:basedOn w:val="a"/>
    <w:link w:val="af6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6">
    <w:name w:val="Заголовок Знак"/>
    <w:basedOn w:val="a0"/>
    <w:link w:val="af5"/>
    <w:uiPriority w:val="99"/>
    <w:rsid w:val="005C3AA0"/>
    <w:rPr>
      <w:rFonts w:ascii="Arial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FC33-42A1-4819-8212-17E5D353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Григорий Калашников</cp:lastModifiedBy>
  <cp:revision>21</cp:revision>
  <cp:lastPrinted>2025-03-07T08:43:00Z</cp:lastPrinted>
  <dcterms:created xsi:type="dcterms:W3CDTF">2023-09-29T12:10:00Z</dcterms:created>
  <dcterms:modified xsi:type="dcterms:W3CDTF">2025-03-07T11:50:00Z</dcterms:modified>
</cp:coreProperties>
</file>